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44" w:rsidRPr="002616F5" w:rsidRDefault="002616F5" w:rsidP="00B8259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2616F5">
        <w:rPr>
          <w:rFonts w:ascii="TH SarabunPSK" w:hAnsi="TH SarabunPSK" w:cs="TH SarabunPSK"/>
          <w:b/>
          <w:bCs/>
          <w:sz w:val="40"/>
          <w:szCs w:val="40"/>
        </w:rPr>
        <w:t>Concept Paper</w:t>
      </w:r>
    </w:p>
    <w:p w:rsidR="0098105A" w:rsidRDefault="0098105A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16F5" w:rsidRPr="0098105A" w:rsidRDefault="00315F87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51D7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:rsidR="0098105A" w:rsidRDefault="0098105A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391" w:rsidRPr="00481391">
        <w:rPr>
          <w:rFonts w:ascii="TH SarabunPSK" w:hAnsi="TH SarabunPSK" w:cs="TH SarabunPSK"/>
          <w:sz w:val="32"/>
          <w:szCs w:val="32"/>
          <w:cs/>
        </w:rPr>
        <w:t>การประเมินผลกระทบทางสุขภาพ กรณีศึกษา โครงการพัฒนาคุณภาพชีวิตผู้สูงอายุ อำเภอคีรีรัฐนิคม</w:t>
      </w:r>
      <w:r w:rsidR="00481391">
        <w:rPr>
          <w:rFonts w:ascii="TH SarabunPSK" w:hAnsi="TH SarabunPSK" w:cs="TH SarabunPSK" w:hint="cs"/>
          <w:sz w:val="32"/>
          <w:szCs w:val="32"/>
          <w:cs/>
        </w:rPr>
        <w:t>และอำเภอบ้านนาสาร</w:t>
      </w:r>
      <w:r w:rsidR="00481391" w:rsidRPr="00481391">
        <w:rPr>
          <w:rFonts w:ascii="TH SarabunPSK" w:hAnsi="TH SarabunPSK" w:cs="TH SarabunPSK"/>
          <w:sz w:val="32"/>
          <w:szCs w:val="32"/>
          <w:cs/>
        </w:rPr>
        <w:t xml:space="preserve"> จังหวัดสุราษฎร์ธานี</w:t>
      </w:r>
    </w:p>
    <w:p w:rsidR="00315F87" w:rsidRDefault="00315F87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F87" w:rsidRPr="00315F87" w:rsidRDefault="00315F87" w:rsidP="00315F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F8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15F8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A3CF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315F8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315F87" w:rsidRPr="00315F87" w:rsidRDefault="00315F87" w:rsidP="00315F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F87">
        <w:rPr>
          <w:rFonts w:ascii="TH SarabunPSK" w:hAnsi="TH SarabunPSK" w:cs="TH SarabunPSK"/>
          <w:sz w:val="32"/>
          <w:szCs w:val="32"/>
          <w:cs/>
        </w:rPr>
        <w:t xml:space="preserve">ดร.ดุริยางค์ วาสนา </w:t>
      </w:r>
      <w:r>
        <w:rPr>
          <w:rFonts w:ascii="TH SarabunPSK" w:hAnsi="TH SarabunPSK" w:cs="TH SarabunPSK"/>
          <w:sz w:val="32"/>
          <w:szCs w:val="32"/>
        </w:rPr>
        <w:tab/>
      </w:r>
      <w:r w:rsidR="00FD63D1">
        <w:rPr>
          <w:rFonts w:ascii="TH SarabunPSK" w:hAnsi="TH SarabunPSK" w:cs="TH SarabunPSK"/>
          <w:sz w:val="32"/>
          <w:szCs w:val="32"/>
        </w:rPr>
        <w:tab/>
      </w:r>
      <w:r w:rsidRPr="00315F87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</w:t>
      </w:r>
    </w:p>
    <w:p w:rsidR="00315F87" w:rsidRDefault="00315F87" w:rsidP="00315F87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F87">
        <w:rPr>
          <w:rFonts w:ascii="TH SarabunPSK" w:hAnsi="TH SarabunPSK" w:cs="TH SarabunPSK"/>
          <w:sz w:val="32"/>
          <w:szCs w:val="32"/>
          <w:cs/>
        </w:rPr>
        <w:t>หัวหน้ากลุ่มงานประกันสุขภาพฯ โรงพยาบาลกาญจนดิษฐ์</w:t>
      </w:r>
    </w:p>
    <w:p w:rsidR="00315F87" w:rsidRDefault="00315F87" w:rsidP="00315F87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315F87">
        <w:rPr>
          <w:rFonts w:ascii="TH SarabunPSK" w:hAnsi="TH SarabunPSK" w:cs="TH SarabunPSK"/>
          <w:sz w:val="32"/>
          <w:szCs w:val="32"/>
        </w:rPr>
        <w:t>0872948874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15F87" w:rsidRPr="00315F87" w:rsidRDefault="00FD63D1" w:rsidP="00315F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F87" w:rsidRPr="00315F87">
        <w:rPr>
          <w:rFonts w:ascii="TH SarabunPSK" w:hAnsi="TH SarabunPSK" w:cs="TH SarabunPSK"/>
          <w:sz w:val="32"/>
          <w:szCs w:val="32"/>
          <w:cs/>
        </w:rPr>
        <w:t xml:space="preserve">ดร.ปวิตร ชัยวิสิทธิ์ </w:t>
      </w:r>
      <w:r w:rsidR="00315F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5F87" w:rsidRPr="00315F87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</w:t>
      </w:r>
    </w:p>
    <w:p w:rsidR="00315F87" w:rsidRPr="00315F87" w:rsidRDefault="00315F87" w:rsidP="00315F87">
      <w:pPr>
        <w:tabs>
          <w:tab w:val="left" w:pos="1134"/>
        </w:tabs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F87">
        <w:rPr>
          <w:rFonts w:ascii="TH SarabunPSK" w:hAnsi="TH SarabunPSK" w:cs="TH SarabunPSK"/>
          <w:sz w:val="32"/>
          <w:szCs w:val="32"/>
          <w:cs/>
        </w:rPr>
        <w:t xml:space="preserve">สำนักงานป้องกันควบคุมโรคที่ </w:t>
      </w:r>
      <w:r w:rsidRPr="00315F87">
        <w:rPr>
          <w:rFonts w:ascii="TH SarabunPSK" w:hAnsi="TH SarabunPSK" w:cs="TH SarabunPSK"/>
          <w:sz w:val="32"/>
          <w:szCs w:val="32"/>
        </w:rPr>
        <w:t>11</w:t>
      </w:r>
      <w:r w:rsidRPr="00315F87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</w:t>
      </w:r>
    </w:p>
    <w:p w:rsidR="00315F87" w:rsidRDefault="00315F87" w:rsidP="00315F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315F87">
        <w:rPr>
          <w:rFonts w:ascii="TH SarabunPSK" w:hAnsi="TH SarabunPSK" w:cs="TH SarabunPSK"/>
          <w:sz w:val="32"/>
          <w:szCs w:val="32"/>
        </w:rPr>
        <w:t>0819796415</w:t>
      </w:r>
    </w:p>
    <w:p w:rsidR="00751D72" w:rsidRDefault="00751D72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71CF" w:rsidRPr="009671CF" w:rsidRDefault="009671CF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1C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671C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ปัญหาและความสำคัญของประเด็นปัญหา</w:t>
      </w:r>
    </w:p>
    <w:p w:rsidR="009671CF" w:rsidRPr="00DE5FEF" w:rsidRDefault="009671CF" w:rsidP="009671C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E5FE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5FEF">
        <w:rPr>
          <w:rFonts w:ascii="TH SarabunPSK" w:hAnsi="TH SarabunPSK" w:cs="TH SarabunPSK" w:hint="cs"/>
          <w:sz w:val="32"/>
          <w:szCs w:val="32"/>
          <w:cs/>
        </w:rPr>
        <w:t>ปัจจุบันประชากรโลกก้าวสู่สังคมผู้สูงอายุ จากข้อมูลของ</w:t>
      </w:r>
      <w:r w:rsidRPr="00DE5FEF">
        <w:rPr>
          <w:rFonts w:ascii="TH SarabunPSK" w:hAnsi="TH SarabunPSK" w:cs="TH SarabunPSK"/>
          <w:sz w:val="32"/>
          <w:szCs w:val="32"/>
          <w:cs/>
        </w:rPr>
        <w:t>สหประชาชาติ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พบว่า ในปี ค.ศ.2017  มีผู้สูงอายุที่มีอายุ 60 ปีขึ้นไป 962 ล้านคน มากกว่า ค.ศ. 1980 เป็นสองเท่า </w:t>
      </w:r>
      <w:r w:rsidRPr="00DE5FEF">
        <w:rPr>
          <w:rFonts w:ascii="TH SarabunPSK" w:hAnsi="TH SarabunPSK" w:cs="TH SarabunPSK"/>
          <w:sz w:val="32"/>
          <w:szCs w:val="32"/>
        </w:rPr>
        <w:t xml:space="preserve">(382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ล้านคน</w:t>
      </w:r>
      <w:r w:rsidRPr="00DE5FEF">
        <w:rPr>
          <w:rFonts w:ascii="TH SarabunPSK" w:hAnsi="TH SarabunPSK" w:cs="TH SarabunPSK"/>
          <w:sz w:val="32"/>
          <w:szCs w:val="32"/>
        </w:rPr>
        <w:t>)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และคาดการณ์ว่า ในปี ค.ศ. 2050 จะมีผู้สูงอายุสูงถึง 2.1 พันล้านคน </w:t>
      </w:r>
      <w:r w:rsidRPr="00DE5FEF">
        <w:rPr>
          <w:rFonts w:ascii="TH SarabunPSK" w:hAnsi="TH SarabunPSK" w:cs="TH SarabunPSK"/>
          <w:sz w:val="32"/>
          <w:szCs w:val="32"/>
        </w:rPr>
        <w:t xml:space="preserve">(UN, 2017) 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สำหรับสถานการณ์ผู้สูงอายุในประเทศไทย เพิ่มขึ้นประมาณ 7 เท่า จาก ค.ศ. 1960 จาก 1.5 ล้านคน เป็น 10.7 ล้านคน ในปี ค.ศ. 2015 ประมาณร้อยละ 16 ของประชากรทั้งหมด และคาดการว่าในปี ค.ศ. 2035 จะมีผู้สูงอายุ เพิ่มขึ้นมากกว่า 20 ล้าน ร้อยละ 30 </w:t>
      </w:r>
      <w:r w:rsidRPr="00DE5FEF">
        <w:rPr>
          <w:rFonts w:ascii="TH SarabunPSK" w:hAnsi="TH SarabunPSK" w:cs="TH SarabunPSK"/>
          <w:sz w:val="32"/>
          <w:szCs w:val="32"/>
          <w:cs/>
        </w:rPr>
        <w:t>ของประชากรทั้งหมด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FEF">
        <w:rPr>
          <w:rFonts w:ascii="TH SarabunPSK" w:hAnsi="TH SarabunPSK" w:cs="TH SarabunPSK"/>
          <w:sz w:val="32"/>
          <w:szCs w:val="32"/>
        </w:rPr>
        <w:t xml:space="preserve">(Knodel at al., 2015) </w:t>
      </w:r>
    </w:p>
    <w:p w:rsidR="009671CF" w:rsidRPr="00DE5FEF" w:rsidRDefault="009671CF" w:rsidP="009671C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E5FEF">
        <w:rPr>
          <w:rFonts w:ascii="TH SarabunPSK" w:hAnsi="TH SarabunPSK" w:cs="TH SarabunPSK"/>
          <w:sz w:val="32"/>
          <w:szCs w:val="32"/>
          <w:cs/>
        </w:rPr>
        <w:tab/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ผู้สูงอายุมีการเปลี่ยนแปลงของระบบร่างกาย ส่งผลให้ร่างกายมีประสิทธิภาพในการทำงานลดลง การเปลี่ยนแปลงส่งผลต่อปัญหาสุขภาพทั้งร่างกายและจิตใจ เช่น ระบบภูมิคุ้มกันลดลง การยืดหยุ่นของหลอดเลือดลดลง และ โรคเรื้อรัง </w:t>
      </w:r>
      <w:r w:rsidRPr="00DE5FEF">
        <w:rPr>
          <w:rFonts w:ascii="TH SarabunPSK" w:hAnsi="TH SarabunPSK" w:cs="TH SarabunPSK"/>
          <w:sz w:val="32"/>
          <w:szCs w:val="32"/>
        </w:rPr>
        <w:t xml:space="preserve">(Eliopoulos, 2005)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จากการศึกษาสถานะสุขภาพของผู้สูงอายุในประเทศ เกาหลี และสหรัฐอเมริกา พบ</w:t>
      </w:r>
      <w:r w:rsidRPr="00DE5FEF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DE5FEF">
        <w:rPr>
          <w:rFonts w:ascii="TH SarabunPSK" w:hAnsi="TH SarabunPSK" w:cs="TH SarabunPSK"/>
          <w:sz w:val="32"/>
          <w:szCs w:val="32"/>
        </w:rPr>
        <w:t xml:space="preserve"> </w:t>
      </w:r>
      <w:r w:rsidRPr="00DE5FE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37.7- 43.8 เจ็บ</w:t>
      </w:r>
      <w:r w:rsidRPr="00DE5FEF">
        <w:rPr>
          <w:rFonts w:ascii="TH SarabunPSK" w:hAnsi="TH SarabunPSK" w:cs="TH SarabunPSK"/>
          <w:sz w:val="32"/>
          <w:szCs w:val="32"/>
          <w:cs/>
        </w:rPr>
        <w:t>ป่วยด้วยโรคเรื้อรัง เช่น ความดันโลหิตสูง ข้ออักเสบ โรคหัวใจ มะเร็ง และโรคปอด (</w:t>
      </w:r>
      <w:r w:rsidRPr="00DE5FEF">
        <w:rPr>
          <w:rFonts w:ascii="TH SarabunPSK" w:hAnsi="TH SarabunPSK" w:cs="TH SarabunPSK"/>
          <w:sz w:val="32"/>
          <w:szCs w:val="32"/>
        </w:rPr>
        <w:t xml:space="preserve">Park, 2014: Marchi et al., 2008)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สำหรับการศึกษาในประเทศไทย พบผู้สูงอายุมีการเจ็บป่วยด้วยโรคเรื้อรัง ประมาณ ร้อยละ18.8 </w:t>
      </w:r>
      <w:r w:rsidRPr="00DE5FEF">
        <w:rPr>
          <w:rFonts w:ascii="TH SarabunPSK" w:hAnsi="TH SarabunPSK" w:cs="TH SarabunPSK"/>
          <w:sz w:val="32"/>
          <w:szCs w:val="32"/>
          <w:cs/>
        </w:rPr>
        <w:t>–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54.10 </w:t>
      </w:r>
      <w:r w:rsidRPr="00DE5FEF">
        <w:rPr>
          <w:rFonts w:ascii="TH SarabunPSK" w:hAnsi="TH SarabunPSK" w:cs="TH SarabunPSK"/>
          <w:sz w:val="32"/>
          <w:szCs w:val="32"/>
        </w:rPr>
        <w:t xml:space="preserve">(Knodel at al., 2015: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จิณณ์ณิชา และ ปิยธิดา</w:t>
      </w:r>
      <w:r w:rsidRPr="00DE5FEF">
        <w:rPr>
          <w:rFonts w:ascii="TH SarabunPSK" w:hAnsi="TH SarabunPSK" w:cs="TH SarabunPSK"/>
          <w:sz w:val="32"/>
          <w:szCs w:val="32"/>
        </w:rPr>
        <w:t>, 2558)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ส่วนใหญ่ป่วยด้วยโรคความดันโลหิตสูง ร้อยละ </w:t>
      </w:r>
      <w:r w:rsidRPr="00DE5FEF">
        <w:rPr>
          <w:rFonts w:ascii="TH SarabunPSK" w:hAnsi="TH SarabunPSK" w:cs="TH SarabunPSK"/>
          <w:sz w:val="32"/>
          <w:szCs w:val="32"/>
        </w:rPr>
        <w:t>53.2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ข้อเข่าเสื่อม ร้อยละ </w:t>
      </w:r>
      <w:r w:rsidRPr="00DE5FEF">
        <w:rPr>
          <w:rFonts w:ascii="TH SarabunPSK" w:hAnsi="TH SarabunPSK" w:cs="TH SarabunPSK"/>
          <w:sz w:val="32"/>
          <w:szCs w:val="32"/>
        </w:rPr>
        <w:t>37.5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และ เบาหวาน ร้อยละ </w:t>
      </w:r>
      <w:r w:rsidRPr="00DE5FEF">
        <w:rPr>
          <w:rFonts w:ascii="TH SarabunPSK" w:hAnsi="TH SarabunPSK" w:cs="TH SarabunPSK"/>
          <w:sz w:val="32"/>
          <w:szCs w:val="32"/>
        </w:rPr>
        <w:t xml:space="preserve">22.2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นอกจากนี้ผู้สูงอายุยังมีปัญหาด้านจิตใจ เกิดการเปลี่ยนแปลงบทบาททางสังคม การสูญเสียบุคคลอันเป็นที่รัก การเปลี่ยนแปลงทางสภาพสังคม และปัญหาสุขภาพทางกาย ส่งผลต่อสภาวะอารมณ์และจิตใจของผู้สูงอายุทำให้ผู้สูงอายุ มีความรู้สึกโดดเดี่ยว วิตกกังวล ซึมเศร้า และการนอนหลับผิดปกติ </w:t>
      </w:r>
      <w:r w:rsidRPr="00DE5FEF">
        <w:rPr>
          <w:rFonts w:ascii="TH SarabunPSK" w:hAnsi="TH SarabunPSK" w:cs="TH SarabunPSK"/>
          <w:sz w:val="32"/>
          <w:szCs w:val="32"/>
        </w:rPr>
        <w:t>(Roy, 2003; Stanley and Beck, 2000</w:t>
      </w:r>
      <w:r w:rsidR="003A416E">
        <w:rPr>
          <w:rFonts w:ascii="TH SarabunPSK" w:hAnsi="TH SarabunPSK" w:cs="TH SarabunPSK"/>
          <w:sz w:val="32"/>
          <w:szCs w:val="32"/>
        </w:rPr>
        <w:t>;</w:t>
      </w:r>
      <w:r w:rsidRPr="00DE5FEF">
        <w:rPr>
          <w:rFonts w:ascii="TH SarabunPSK" w:hAnsi="TH SarabunPSK" w:cs="TH SarabunPSK"/>
          <w:sz w:val="32"/>
          <w:szCs w:val="32"/>
        </w:rPr>
        <w:t xml:space="preserve">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พีรสันต์</w:t>
      </w:r>
      <w:r w:rsidRPr="00DE5FEF">
        <w:rPr>
          <w:rFonts w:ascii="TH SarabunPSK" w:hAnsi="TH SarabunPSK" w:cs="TH SarabunPSK"/>
          <w:sz w:val="32"/>
          <w:szCs w:val="32"/>
        </w:rPr>
        <w:t>, 2560)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จากที่ผู้สูงอายุมีการเลิกจ้างการทำงานหรือ</w:t>
      </w:r>
      <w:r w:rsidRPr="00DE5FEF">
        <w:rPr>
          <w:rFonts w:ascii="TH SarabunPSK" w:hAnsi="TH SarabunPSK" w:cs="TH SarabunPSK"/>
          <w:sz w:val="32"/>
          <w:szCs w:val="32"/>
          <w:cs/>
        </w:rPr>
        <w:lastRenderedPageBreak/>
        <w:t>เกษียณอายุ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ราชการ ทำให้ขาดรายได้ ทำให้เกิดปัญหาทางเศรษฐกิจได้อีกด้วย </w:t>
      </w:r>
      <w:r w:rsidRPr="00DE5FEF">
        <w:rPr>
          <w:rFonts w:ascii="TH SarabunPSK" w:hAnsi="TH SarabunPSK" w:cs="TH SarabunPSK"/>
          <w:sz w:val="32"/>
          <w:szCs w:val="32"/>
        </w:rPr>
        <w:t xml:space="preserve">(Davis and Grant, 1990) </w:t>
      </w:r>
    </w:p>
    <w:p w:rsidR="009671CF" w:rsidRPr="00DE5FEF" w:rsidRDefault="009671CF" w:rsidP="00D1642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F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จากการที่ประเทศไทยเข้าสู่ระยะ ภาวะประชากรผู้สูงอายุ </w:t>
      </w:r>
      <w:r w:rsidRPr="00DE5FEF">
        <w:rPr>
          <w:rFonts w:ascii="TH SarabunPSK" w:hAnsi="TH SarabunPSK" w:cs="TH SarabunPSK"/>
          <w:sz w:val="32"/>
          <w:szCs w:val="32"/>
        </w:rPr>
        <w:t xml:space="preserve">(Population ageing)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รัฐบาลได้กำหนดแผนนโยบายผู้สูงอายุแห่งชาติ ฉบับที่ 2</w:t>
      </w:r>
      <w:r w:rsidRPr="00DE5FEF">
        <w:rPr>
          <w:rFonts w:ascii="TH SarabunPSK" w:hAnsi="TH SarabunPSK" w:cs="TH SarabunPSK"/>
          <w:sz w:val="32"/>
          <w:szCs w:val="32"/>
        </w:rPr>
        <w:t xml:space="preserve"> (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พ.ศ. 2545 - 2564</w:t>
      </w:r>
      <w:r w:rsidRPr="00DE5FEF">
        <w:rPr>
          <w:rFonts w:ascii="TH SarabunPSK" w:hAnsi="TH SarabunPSK" w:cs="TH SarabunPSK"/>
          <w:sz w:val="32"/>
          <w:szCs w:val="32"/>
        </w:rPr>
        <w:t xml:space="preserve">)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โดยต้องการผู้สูงอายุมีสุขภาพที่ดีทั้งร่างกายและจิตใจ ผู้สูงอายุที่ทุกข์ยากและต้องการเกื้อกุลได้รับความช่วยเหลือที่เหมาะสม ครอบครัวและชุมชนเป็นสถาบันหลักในการเกื้อกุลผู้สูงอายุ และต้องส่งเสริมและสนับสนุนการเข้าถึงการบริการภาครัฐ</w:t>
      </w:r>
      <w:r w:rsidRPr="00DE5FEF">
        <w:rPr>
          <w:rFonts w:ascii="TH SarabunPSK" w:hAnsi="TH SarabunPSK" w:cs="TH SarabunPSK"/>
          <w:sz w:val="32"/>
          <w:szCs w:val="32"/>
        </w:rPr>
        <w:t xml:space="preserve">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ด้วยเหตุนี้ </w:t>
      </w:r>
      <w:r w:rsidRPr="00DE5FEF">
        <w:rPr>
          <w:rFonts w:ascii="TH SarabunPSK" w:hAnsi="TH SarabunPSK" w:cs="TH SarabunPSK"/>
          <w:sz w:val="32"/>
          <w:szCs w:val="32"/>
          <w:cs/>
        </w:rPr>
        <w:t>อำเภอคีรีรัฐนิคม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และอำเภอบ้านนาสาร</w:t>
      </w:r>
      <w:r w:rsidRPr="00DE5F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จังหวัดสุราษฎร์ธานี จึงได้ใช้หลักการของคณะกรรมการพัฒนาคุณภาพชีวิตของอำเภอโดยประชาชนเป็นศูนย์กลาง และทำงานอย่างมีส่วนร่วมของภาคีเครือข่ายในพื้นที่ กำหนดปัญหาของร่วมกัน ซึ่งประเด็นผู้สูงอายุเป็นประเด็นที่พื้นที่ให้ความสำคัญ จึงได้จัดทำ</w:t>
      </w:r>
      <w:r w:rsidRPr="00DE5FEF">
        <w:rPr>
          <w:rFonts w:ascii="TH SarabunPSK" w:hAnsi="TH SarabunPSK" w:cs="TH SarabunPSK"/>
          <w:sz w:val="32"/>
          <w:szCs w:val="32"/>
          <w:cs/>
        </w:rPr>
        <w:t xml:space="preserve">โครงการพัฒนาคุณภาพชีวิตผู้สูงอายุ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DE5FEF">
        <w:rPr>
          <w:rFonts w:ascii="TH SarabunPSK" w:hAnsi="TH SarabunPSK" w:cs="TH SarabunPSK"/>
          <w:sz w:val="32"/>
          <w:szCs w:val="32"/>
          <w:cs/>
        </w:rPr>
        <w:t>อำเภอคีรีรัฐนิคมและอำเภอบ้านนาสาร จังหวัดสุราษฎร์ธานี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ขึ้น เพื่อพัฒนาศักยภาพกลไกระบบสุขภาพ ส่งเสริมบทบาทกองทุนหลักประกันสุขภาพ และจัดทำข้อมูลเพื่อใช้ในการวางแผนแก้ปัญหาคุณภาพชีวิตของผู้สูงอายุ แต่อย่างไรก็ตาม การดำเนินโครงการต่างๆ ล้วนมีผลกระทบต่อสุขภาพ สังคม และสิ่งแวดล้อม</w:t>
      </w:r>
      <w:r w:rsidR="00D1642F" w:rsidRPr="00DE5FEF">
        <w:rPr>
          <w:rFonts w:ascii="TH SarabunPSK" w:hAnsi="TH SarabunPSK" w:cs="TH SarabunPSK"/>
          <w:sz w:val="32"/>
          <w:szCs w:val="32"/>
        </w:rPr>
        <w:t xml:space="preserve">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D1642F" w:rsidRPr="00DE5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D1642F" w:rsidRPr="00DE5FEF">
        <w:rPr>
          <w:rFonts w:ascii="TH SarabunPSK" w:hAnsi="TH SarabunPSK" w:cs="TH SarabunPSK" w:hint="cs"/>
          <w:sz w:val="32"/>
          <w:szCs w:val="32"/>
          <w:cs/>
        </w:rPr>
        <w:t>จึงได้นำกระบวนการประเมินผลกระทบทาง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สุข</w:t>
      </w:r>
      <w:r w:rsidR="00D1642F" w:rsidRPr="00DE5FEF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มา</w:t>
      </w:r>
      <w:r w:rsidR="00D1642F" w:rsidRPr="00DE5FEF">
        <w:rPr>
          <w:rFonts w:ascii="TH SarabunPSK" w:hAnsi="TH SarabunPSK" w:cs="TH SarabunPSK" w:hint="cs"/>
          <w:sz w:val="32"/>
          <w:szCs w:val="32"/>
          <w:cs/>
        </w:rPr>
        <w:t>เป็นแนวทางในการ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ประเมินผลกระทบของ</w:t>
      </w:r>
      <w:r w:rsidRPr="00DE5FEF">
        <w:rPr>
          <w:rFonts w:ascii="TH SarabunPSK" w:hAnsi="TH SarabunPSK" w:cs="TH SarabunPSK"/>
          <w:sz w:val="32"/>
          <w:szCs w:val="32"/>
          <w:cs/>
        </w:rPr>
        <w:t>โครงการพัฒนาคุณภาพชีวิตผู้สูงอายุ</w:t>
      </w:r>
      <w:r w:rsidRPr="00DE5FEF">
        <w:rPr>
          <w:rFonts w:ascii="TH SarabunPSK" w:hAnsi="TH SarabunPSK" w:cs="TH SarabunPSK" w:hint="cs"/>
          <w:sz w:val="32"/>
          <w:szCs w:val="32"/>
          <w:cs/>
        </w:rPr>
        <w:t xml:space="preserve"> โดยการประเมินผลกระทบต่อสุขภาพ</w:t>
      </w:r>
      <w:r w:rsidR="00D1642F" w:rsidRPr="00DE5FEF">
        <w:rPr>
          <w:rFonts w:ascii="TH SarabunPSK" w:hAnsi="TH SarabunPSK" w:cs="TH SarabunPSK" w:hint="cs"/>
          <w:sz w:val="32"/>
          <w:szCs w:val="32"/>
          <w:cs/>
        </w:rPr>
        <w:t>จะมุ่ง</w:t>
      </w:r>
      <w:r w:rsidRPr="00DE5FEF">
        <w:rPr>
          <w:rFonts w:ascii="TH SarabunPSK" w:hAnsi="TH SarabunPSK" w:cs="TH SarabunPSK" w:hint="cs"/>
          <w:sz w:val="32"/>
          <w:szCs w:val="32"/>
          <w:cs/>
        </w:rPr>
        <w:t>เน้นการมีส่วนร่วมของภาคีเครือข่ายในพื้นที่ เพื่อให้ทราบผลกระทบที่จะเกิดขึ้น</w:t>
      </w:r>
      <w:r w:rsidR="00D1642F" w:rsidRPr="00DE5FEF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D1642F" w:rsidRPr="00DE5FEF">
        <w:rPr>
          <w:rFonts w:ascii="TH SarabunPSK" w:hAnsi="TH SarabunPSK" w:cs="TH SarabunPSK"/>
          <w:sz w:val="32"/>
          <w:szCs w:val="32"/>
          <w:cs/>
        </w:rPr>
        <w:t>ปัจจัยกำหนดสุขภาพ</w:t>
      </w:r>
      <w:r w:rsidR="00D1642F" w:rsidRPr="00DE5FEF">
        <w:rPr>
          <w:rFonts w:ascii="TH SarabunPSK" w:hAnsi="TH SarabunPSK" w:cs="TH SarabunPSK" w:hint="cs"/>
          <w:sz w:val="32"/>
          <w:szCs w:val="32"/>
          <w:cs/>
        </w:rPr>
        <w:t>อันจะส่งผลต่อเนื่องไปถึง</w:t>
      </w:r>
      <w:r w:rsidR="00D1642F" w:rsidRPr="00DE5FEF">
        <w:rPr>
          <w:rFonts w:ascii="TH SarabunPSK" w:hAnsi="TH SarabunPSK" w:cs="TH SarabunPSK"/>
          <w:sz w:val="32"/>
          <w:szCs w:val="32"/>
          <w:cs/>
        </w:rPr>
        <w:t xml:space="preserve">สุขภาพทั้ง </w:t>
      </w:r>
      <w:r w:rsidR="00D1642F" w:rsidRPr="00DE5FEF">
        <w:rPr>
          <w:rFonts w:ascii="TH SarabunPSK" w:hAnsi="TH SarabunPSK" w:cs="TH SarabunPSK"/>
          <w:sz w:val="32"/>
          <w:szCs w:val="32"/>
        </w:rPr>
        <w:t xml:space="preserve">4 </w:t>
      </w:r>
      <w:r w:rsidR="00D1642F" w:rsidRPr="00DE5FEF">
        <w:rPr>
          <w:rFonts w:ascii="TH SarabunPSK" w:hAnsi="TH SarabunPSK" w:cs="TH SarabunPSK"/>
          <w:sz w:val="32"/>
          <w:szCs w:val="32"/>
          <w:cs/>
        </w:rPr>
        <w:t xml:space="preserve">มิติ </w:t>
      </w:r>
      <w:r w:rsidRPr="00DE5FEF">
        <w:rPr>
          <w:rFonts w:ascii="TH SarabunPSK" w:hAnsi="TH SarabunPSK" w:cs="TH SarabunPSK"/>
          <w:sz w:val="32"/>
          <w:szCs w:val="32"/>
        </w:rPr>
        <w:t xml:space="preserve"> </w:t>
      </w:r>
    </w:p>
    <w:p w:rsidR="009671CF" w:rsidRDefault="009671CF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05A" w:rsidRPr="0098105A" w:rsidRDefault="00773402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15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8105A" w:rsidRPr="0098105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751D7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5324A8" w:rsidRDefault="0098105A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24A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324A8" w:rsidRPr="00481391">
        <w:rPr>
          <w:rFonts w:ascii="TH SarabunPSK" w:hAnsi="TH SarabunPSK" w:cs="TH SarabunPSK"/>
          <w:sz w:val="32"/>
          <w:szCs w:val="32"/>
          <w:cs/>
        </w:rPr>
        <w:t>ประเมินผลกระทบทางสุขภาพ</w:t>
      </w:r>
      <w:r w:rsidR="005324A8">
        <w:rPr>
          <w:rFonts w:ascii="TH SarabunPSK" w:hAnsi="TH SarabunPSK" w:cs="TH SarabunPSK" w:hint="cs"/>
          <w:sz w:val="32"/>
          <w:szCs w:val="32"/>
          <w:cs/>
        </w:rPr>
        <w:t>จากการดำเนิน</w:t>
      </w:r>
      <w:r w:rsidR="005324A8" w:rsidRPr="00481391">
        <w:rPr>
          <w:rFonts w:ascii="TH SarabunPSK" w:hAnsi="TH SarabunPSK" w:cs="TH SarabunPSK"/>
          <w:sz w:val="32"/>
          <w:szCs w:val="32"/>
          <w:cs/>
        </w:rPr>
        <w:t>โค</w:t>
      </w:r>
      <w:r w:rsidR="00594878">
        <w:rPr>
          <w:rFonts w:ascii="TH SarabunPSK" w:hAnsi="TH SarabunPSK" w:cs="TH SarabunPSK"/>
          <w:sz w:val="32"/>
          <w:szCs w:val="32"/>
          <w:cs/>
        </w:rPr>
        <w:t>รงการพัฒนาคุณภาพชีวิตผู้สูงอายุ</w:t>
      </w:r>
      <w:r w:rsidR="00594878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5324A8" w:rsidRPr="00481391">
        <w:rPr>
          <w:rFonts w:ascii="TH SarabunPSK" w:hAnsi="TH SarabunPSK" w:cs="TH SarabunPSK"/>
          <w:sz w:val="32"/>
          <w:szCs w:val="32"/>
          <w:cs/>
        </w:rPr>
        <w:t>อำเภอคีรีรัฐนิคม</w:t>
      </w:r>
      <w:r w:rsidR="005324A8">
        <w:rPr>
          <w:rFonts w:ascii="TH SarabunPSK" w:hAnsi="TH SarabunPSK" w:cs="TH SarabunPSK" w:hint="cs"/>
          <w:sz w:val="32"/>
          <w:szCs w:val="32"/>
          <w:cs/>
        </w:rPr>
        <w:t>และอำเภอบ้านนาสาร</w:t>
      </w:r>
      <w:r w:rsidR="005324A8" w:rsidRPr="00481391">
        <w:rPr>
          <w:rFonts w:ascii="TH SarabunPSK" w:hAnsi="TH SarabunPSK" w:cs="TH SarabunPSK"/>
          <w:sz w:val="32"/>
          <w:szCs w:val="32"/>
          <w:cs/>
        </w:rPr>
        <w:t xml:space="preserve"> จังหวัดสุราษฎร์ธานี</w:t>
      </w:r>
    </w:p>
    <w:p w:rsidR="00751D72" w:rsidRPr="00584C1D" w:rsidRDefault="00751D72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1D72" w:rsidRPr="00584C1D" w:rsidRDefault="00773402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15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1D72" w:rsidRPr="00584C1D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</w:t>
      </w:r>
    </w:p>
    <w:p w:rsidR="00751D72" w:rsidRDefault="00153282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1D">
        <w:rPr>
          <w:rFonts w:ascii="TH SarabunPSK" w:hAnsi="TH SarabunPSK" w:cs="TH SarabunPSK" w:hint="cs"/>
          <w:sz w:val="32"/>
          <w:szCs w:val="32"/>
          <w:cs/>
        </w:rPr>
        <w:tab/>
        <w:t>การดำเนิน</w:t>
      </w:r>
      <w:r w:rsidRPr="00584C1D">
        <w:rPr>
          <w:rFonts w:ascii="TH SarabunPSK" w:hAnsi="TH SarabunPSK" w:cs="TH SarabunPSK"/>
          <w:sz w:val="32"/>
          <w:szCs w:val="32"/>
          <w:cs/>
        </w:rPr>
        <w:t>โครงการพัฒนาคุณภาพชีวิตผู้สูงอายุ</w:t>
      </w:r>
      <w:r w:rsidRPr="00584C1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84C1D">
        <w:rPr>
          <w:rFonts w:ascii="TH SarabunPSK" w:hAnsi="TH SarabunPSK" w:cs="TH SarabunPSK"/>
          <w:sz w:val="32"/>
          <w:szCs w:val="32"/>
          <w:cs/>
        </w:rPr>
        <w:t>ผลกระทบทางสุขภา</w:t>
      </w:r>
      <w:r w:rsidRPr="00584C1D">
        <w:rPr>
          <w:rFonts w:ascii="TH SarabunPSK" w:hAnsi="TH SarabunPSK" w:cs="TH SarabunPSK" w:hint="cs"/>
          <w:sz w:val="32"/>
          <w:szCs w:val="32"/>
          <w:cs/>
        </w:rPr>
        <w:t>พอย่างไร</w:t>
      </w:r>
    </w:p>
    <w:p w:rsidR="00584C1D" w:rsidRPr="00584C1D" w:rsidRDefault="00584C1D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CA8" w:rsidRPr="00584C1D" w:rsidRDefault="00773402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15F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05CA8" w:rsidRPr="00584C1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AC7F0E" w:rsidRPr="00584C1D" w:rsidRDefault="00AC7F0E" w:rsidP="005F510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4C1D">
        <w:rPr>
          <w:rFonts w:ascii="TH SarabunPSK" w:hAnsi="TH SarabunPSK" w:cs="TH SarabunPSK" w:hint="cs"/>
          <w:sz w:val="32"/>
          <w:szCs w:val="32"/>
          <w:cs/>
        </w:rPr>
        <w:tab/>
      </w:r>
      <w:r w:rsidRPr="005F5107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การประเมินผลกระทบทางสุขภาพ</w:t>
      </w:r>
      <w:r w:rsidR="00584C1D" w:rsidRPr="005F510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5107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ดำเนินการด้วยกระบวนการ 4 ขั้นตอน ประกอบด้วย</w:t>
      </w:r>
      <w:r w:rsidRPr="00584C1D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584C1D">
        <w:rPr>
          <w:rFonts w:ascii="TH SarabunPSK" w:hAnsi="TH SarabunPSK" w:cs="TH SarabunPSK"/>
          <w:sz w:val="32"/>
          <w:szCs w:val="32"/>
          <w:cs/>
        </w:rPr>
        <w:t>กลั่นกรองนโยบาย แผนงาน โครงการ หรือกิจกรรมโดยสาธารณะ (</w:t>
      </w:r>
      <w:r w:rsidR="00773402">
        <w:rPr>
          <w:rFonts w:ascii="TH SarabunPSK" w:hAnsi="TH SarabunPSK" w:cs="TH SarabunPSK"/>
          <w:sz w:val="32"/>
          <w:szCs w:val="32"/>
        </w:rPr>
        <w:t>p</w:t>
      </w:r>
      <w:r w:rsidRPr="00584C1D">
        <w:rPr>
          <w:rFonts w:ascii="TH SarabunPSK" w:hAnsi="TH SarabunPSK" w:cs="TH SarabunPSK"/>
          <w:sz w:val="32"/>
          <w:szCs w:val="32"/>
        </w:rPr>
        <w:t>ublic screening</w:t>
      </w:r>
      <w:r w:rsidRPr="00584C1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84C1D">
        <w:rPr>
          <w:rFonts w:ascii="TH SarabunPSK" w:hAnsi="TH SarabunPSK" w:cs="TH SarabunPSK"/>
          <w:sz w:val="32"/>
          <w:szCs w:val="32"/>
          <w:cs/>
        </w:rPr>
        <w:t>การกำหนดขอบเขตการศึกษาโดยสาธารณะ (</w:t>
      </w:r>
      <w:r w:rsidR="00773402">
        <w:rPr>
          <w:rFonts w:ascii="TH SarabunPSK" w:hAnsi="TH SarabunPSK" w:cs="TH SarabunPSK"/>
          <w:sz w:val="32"/>
          <w:szCs w:val="32"/>
        </w:rPr>
        <w:t>p</w:t>
      </w:r>
      <w:r w:rsidRPr="00584C1D">
        <w:rPr>
          <w:rFonts w:ascii="TH SarabunPSK" w:hAnsi="TH SarabunPSK" w:cs="TH SarabunPSK"/>
          <w:sz w:val="32"/>
          <w:szCs w:val="32"/>
        </w:rPr>
        <w:t xml:space="preserve">ublic scoping) </w:t>
      </w:r>
      <w:r w:rsidRPr="00584C1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84C1D">
        <w:rPr>
          <w:rFonts w:ascii="TH SarabunPSK" w:hAnsi="TH SarabunPSK" w:cs="TH SarabunPSK"/>
          <w:sz w:val="32"/>
          <w:szCs w:val="32"/>
          <w:cs/>
        </w:rPr>
        <w:t>ประเมินผลกระทบต่อสุขภาพ (</w:t>
      </w:r>
      <w:r w:rsidR="00773402">
        <w:rPr>
          <w:rFonts w:ascii="TH SarabunPSK" w:hAnsi="TH SarabunPSK" w:cs="TH SarabunPSK"/>
          <w:sz w:val="32"/>
          <w:szCs w:val="32"/>
        </w:rPr>
        <w:t>a</w:t>
      </w:r>
      <w:r w:rsidRPr="00584C1D">
        <w:rPr>
          <w:rFonts w:ascii="TH SarabunPSK" w:hAnsi="TH SarabunPSK" w:cs="TH SarabunPSK"/>
          <w:sz w:val="32"/>
          <w:szCs w:val="32"/>
        </w:rPr>
        <w:t xml:space="preserve">ssessing) </w:t>
      </w:r>
      <w:r w:rsidRPr="00584C1D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Pr="00584C1D">
        <w:rPr>
          <w:rFonts w:ascii="TH SarabunPSK" w:hAnsi="TH SarabunPSK" w:cs="TH SarabunPSK"/>
          <w:sz w:val="32"/>
          <w:szCs w:val="32"/>
          <w:cs/>
        </w:rPr>
        <w:t>ทบทวนร่างรายงานผลการศึกษาโดยสาธารณะ (</w:t>
      </w:r>
      <w:r w:rsidR="00773402">
        <w:rPr>
          <w:rFonts w:ascii="TH SarabunPSK" w:hAnsi="TH SarabunPSK" w:cs="TH SarabunPSK"/>
          <w:sz w:val="32"/>
          <w:szCs w:val="32"/>
        </w:rPr>
        <w:t>p</w:t>
      </w:r>
      <w:r w:rsidRPr="00584C1D">
        <w:rPr>
          <w:rFonts w:ascii="TH SarabunPSK" w:hAnsi="TH SarabunPSK" w:cs="TH SarabunPSK"/>
          <w:sz w:val="32"/>
          <w:szCs w:val="32"/>
        </w:rPr>
        <w:t>ublic review)</w:t>
      </w:r>
      <w:r w:rsidRPr="00584C1D">
        <w:rPr>
          <w:rFonts w:ascii="TH SarabunPSK" w:hAnsi="TH SarabunPSK" w:cs="TH SarabunPSK" w:hint="cs"/>
          <w:sz w:val="32"/>
          <w:szCs w:val="32"/>
          <w:cs/>
        </w:rPr>
        <w:t xml:space="preserve"> โดยเน้นผลกระทบ</w:t>
      </w:r>
      <w:r w:rsidR="00584C1D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 w:rsidRPr="00584C1D">
        <w:rPr>
          <w:rFonts w:ascii="TH SarabunPSK" w:hAnsi="TH SarabunPSK" w:cs="TH SarabunPSK" w:hint="cs"/>
          <w:sz w:val="32"/>
          <w:szCs w:val="32"/>
          <w:cs/>
        </w:rPr>
        <w:t>ที่เกิดขึ้นกับปัจจัยกำหนดสุขภาพ ประกอบด้วย ปัจเจกบุคคล สภาพแวดล้อม และระบบ</w:t>
      </w:r>
      <w:r w:rsidR="001E26EC" w:rsidRPr="00584C1D">
        <w:rPr>
          <w:rFonts w:ascii="TH SarabunPSK" w:hAnsi="TH SarabunPSK" w:cs="TH SarabunPSK" w:hint="cs"/>
          <w:sz w:val="32"/>
          <w:szCs w:val="32"/>
          <w:cs/>
        </w:rPr>
        <w:t>บริการสาธารณสุข</w:t>
      </w:r>
      <w:r w:rsidR="001E26EC" w:rsidRPr="00584C1D">
        <w:rPr>
          <w:rFonts w:ascii="TH SarabunPSK" w:hAnsi="TH SarabunPSK" w:cs="TH SarabunPSK"/>
          <w:sz w:val="32"/>
          <w:szCs w:val="32"/>
        </w:rPr>
        <w:t xml:space="preserve"> </w:t>
      </w:r>
      <w:r w:rsidR="001E26EC" w:rsidRPr="00584C1D">
        <w:rPr>
          <w:rFonts w:ascii="TH SarabunPSK" w:hAnsi="TH SarabunPSK" w:cs="TH SarabunPSK" w:hint="cs"/>
          <w:sz w:val="32"/>
          <w:szCs w:val="32"/>
          <w:cs/>
        </w:rPr>
        <w:t xml:space="preserve">ซึ่งส่งผลกระทบโดยตรงกับสุขภาพทั้ง 4 มิติ คือ </w:t>
      </w:r>
      <w:r w:rsidR="00F538CA" w:rsidRPr="00584C1D">
        <w:rPr>
          <w:rFonts w:ascii="TH SarabunPSK" w:hAnsi="TH SarabunPSK" w:cs="TH SarabunPSK" w:hint="cs"/>
          <w:sz w:val="32"/>
          <w:szCs w:val="32"/>
          <w:cs/>
        </w:rPr>
        <w:t>ทางกาย ทางจิต ทางสังคม และทางปัญญา</w:t>
      </w:r>
      <w:r w:rsidR="001E26EC" w:rsidRPr="00584C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26EC" w:rsidRPr="00584C1D" w:rsidRDefault="001E26EC" w:rsidP="00AC7F0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3CBA" w:rsidRDefault="00243CBA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5FD6" w:rsidRPr="00521D8B" w:rsidRDefault="0088328D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1712</wp:posOffset>
                </wp:positionH>
                <wp:positionV relativeFrom="paragraph">
                  <wp:posOffset>17614</wp:posOffset>
                </wp:positionV>
                <wp:extent cx="5319091" cy="7499350"/>
                <wp:effectExtent l="0" t="0" r="15240" b="2540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9091" cy="7499350"/>
                          <a:chOff x="0" y="0"/>
                          <a:chExt cx="5319091" cy="74993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2385391" y="0"/>
                            <a:ext cx="2933700" cy="7499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AA4" w:rsidRDefault="00361ED4" w:rsidP="001229AE">
                              <w:pPr>
                                <w:pStyle w:val="NoSpacing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กรอบการ</w:t>
                              </w:r>
                              <w:r w:rsidR="00AD5AA4" w:rsidRPr="00C94CE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ประเมินผลกระทบทางสุขภาพ</w:t>
                              </w:r>
                              <w:r w:rsidR="001229A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="001229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</w:t>
                              </w:r>
                              <w:r w:rsidR="00AD5AA4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HIA</w:t>
                              </w:r>
                              <w:r w:rsidR="001229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5F6230" w:rsidRPr="005F6230" w:rsidRDefault="005F6230" w:rsidP="001229AE">
                              <w:pPr>
                                <w:pStyle w:val="NoSpacing"/>
                                <w:jc w:val="center"/>
                                <w:rPr>
                                  <w:rFonts w:ascii="TH SarabunPSK" w:hAnsi="TH SarabunPSK" w:cs="TH SarabunPSK"/>
                                  <w:sz w:val="12"/>
                                  <w:szCs w:val="12"/>
                                  <w:cs/>
                                </w:rPr>
                              </w:pPr>
                            </w:p>
                            <w:p w:rsidR="00244FFD" w:rsidRDefault="001229AE" w:rsidP="003D569E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229A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การกลั่นกรองนโยบาย แผนงาน โครงการ หรือกิจกรรม</w:t>
                              </w:r>
                            </w:p>
                            <w:p w:rsidR="001229AE" w:rsidRDefault="001229AE" w:rsidP="003D569E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229A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โดยสาธารณะ</w:t>
                              </w:r>
                              <w:r w:rsidR="005F623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="005F6230" w:rsidRPr="005F623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(Public screening)</w:t>
                              </w:r>
                            </w:p>
                            <w:p w:rsidR="00AD5AA4" w:rsidRDefault="005F6230" w:rsidP="005F6230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  <w:r w:rsidR="001229A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="00332347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</w:t>
                              </w:r>
                              <w:r w:rsidR="001229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ทบทวนเอกสารโครงการ</w:t>
                              </w:r>
                              <w:r w:rsidR="001229AE" w:rsidRPr="00C94CE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คุณภาพชีวิตผู้สูงอายุ</w:t>
                              </w:r>
                            </w:p>
                            <w:p w:rsidR="00AD5AA4" w:rsidRDefault="005F6230" w:rsidP="005F6230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  <w:r w:rsidR="001229A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="00332347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</w:t>
                              </w:r>
                              <w:r w:rsidR="001229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ทบทวนเอกสารโครงการอื่นๆ ที่มีลักษณะคล้ายกัน</w:t>
                              </w:r>
                            </w:p>
                            <w:p w:rsidR="001229AE" w:rsidRDefault="005F6230" w:rsidP="005F6230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  <w:r w:rsidR="001229A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-</w:t>
                              </w:r>
                              <w:r w:rsidR="001229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ความจำเป็นในการประเมินโครงการ</w:t>
                              </w:r>
                              <w:r w:rsidR="001229AE" w:rsidRPr="00C94CE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คุณภาพชีวิต</w:t>
                              </w:r>
                            </w:p>
                            <w:p w:rsidR="001229AE" w:rsidRDefault="005F6230" w:rsidP="005F6230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1229AE" w:rsidRPr="00C94CE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ผู้สูงอายุ</w:t>
                              </w:r>
                              <w:r w:rsidR="001229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ด้วยกระบวนการ </w:t>
                              </w:r>
                              <w:r w:rsidR="001229A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HIA</w:t>
                              </w:r>
                            </w:p>
                            <w:p w:rsidR="00244FFD" w:rsidRDefault="005F6230" w:rsidP="003D569E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F6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การกำหนดขอบเขตการศึกษาโดยสาธารณะ </w:t>
                              </w:r>
                            </w:p>
                            <w:p w:rsidR="00AD5AA4" w:rsidRDefault="005F6230" w:rsidP="003D569E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F6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 w:rsidRPr="005F623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Public scoping)</w:t>
                              </w:r>
                            </w:p>
                            <w:p w:rsidR="005F6230" w:rsidRDefault="005F6230" w:rsidP="005F6230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รายละเอียดกิจกรรม ความครอบคลุม ตัวชี้วัด และ</w:t>
                              </w:r>
                            </w:p>
                            <w:p w:rsidR="005F6230" w:rsidRDefault="005F6230" w:rsidP="005F6230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 xml:space="preserve">ข้อจำกัด </w:t>
                              </w:r>
                            </w:p>
                            <w:p w:rsidR="005F6230" w:rsidRDefault="005F6230" w:rsidP="005F6230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- ผู้มีส่วนเกี่ยวข้องและผู้มีส่วนได้ส่วนเสีย</w:t>
                              </w:r>
                            </w:p>
                            <w:p w:rsidR="00332347" w:rsidRDefault="005F6230" w:rsidP="005F6230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 xml:space="preserve">- </w:t>
                              </w:r>
                              <w:r w:rsidR="00332347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การ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Mapping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กิจกรรมหลักของโครงการกับ</w:t>
                              </w:r>
                            </w:p>
                            <w:p w:rsidR="00332347" w:rsidRDefault="00332347" w:rsidP="005F6230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5F623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ปัจจัยกำหนดสุขภาพที่ส่งผลกระทบ</w:t>
                              </w:r>
                              <w:r w:rsidR="005F6230" w:rsidRPr="005F6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กับสุขภาพ</w:t>
                              </w:r>
                            </w:p>
                            <w:p w:rsidR="005F6230" w:rsidRDefault="00332347" w:rsidP="005F6230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5F6230" w:rsidRPr="005F6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ทั้ง 4 มิติ</w:t>
                              </w:r>
                            </w:p>
                            <w:p w:rsidR="00332347" w:rsidRDefault="00202A09" w:rsidP="005F6230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 xml:space="preserve">- </w:t>
                              </w:r>
                              <w:r w:rsidR="00332347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การจัดทำ</w:t>
                              </w:r>
                              <w:r w:rsidR="005F623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ร่างตัวชี้วัด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การประเมินตามปัจจัยกำหนด</w:t>
                              </w:r>
                            </w:p>
                            <w:p w:rsidR="005F6230" w:rsidRDefault="00332347" w:rsidP="00202A09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202A0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สุขภาพที่สำคัญ</w:t>
                              </w:r>
                            </w:p>
                            <w:p w:rsidR="005472C9" w:rsidRDefault="005472C9" w:rsidP="005472C9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- การจัดประชุมกลุ่ม/ เวทีรับฟังความคิดเห็น</w:t>
                              </w:r>
                            </w:p>
                            <w:p w:rsidR="005472C9" w:rsidRDefault="005472C9" w:rsidP="005472C9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เพื่อพิจารณาร่างตัวชี้วัด</w:t>
                              </w:r>
                            </w:p>
                            <w:p w:rsidR="00A73574" w:rsidRDefault="005472C9" w:rsidP="005472C9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- การจัดทำ</w:t>
                              </w:r>
                              <w:r w:rsidR="00A7357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และตรวจสอบคุณภาพ</w:t>
                              </w:r>
                            </w:p>
                            <w:p w:rsidR="005472C9" w:rsidRDefault="00A73574" w:rsidP="00A73574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5472C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เครื่องมือรวบรวมข้อมูลตามตัวชี้วัด</w:t>
                              </w:r>
                            </w:p>
                            <w:p w:rsidR="00AD5AA4" w:rsidRDefault="00B61F20" w:rsidP="003D569E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61F2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การประเมินผลกระทบต่อสุขภาพ (</w:t>
                              </w:r>
                              <w:r w:rsidRPr="00B61F2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Assessing)</w:t>
                              </w:r>
                            </w:p>
                            <w:p w:rsidR="00AD5AA4" w:rsidRDefault="00B41736" w:rsidP="00B41736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- การเก็บรวบรวมข้อมูลเชิงปริมาณและเชิงคุณภาพ</w:t>
                              </w:r>
                            </w:p>
                            <w:p w:rsidR="00B41736" w:rsidRDefault="00B41736" w:rsidP="00B41736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 xml:space="preserve">- </w:t>
                              </w:r>
                              <w:r w:rsidR="0041777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การวิเคราะห์ข้อมูล</w:t>
                              </w:r>
                            </w:p>
                            <w:p w:rsidR="009649A6" w:rsidRDefault="00417779" w:rsidP="00B41736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- การจัดทำร่างรายงานการประเมินผลกระทบ</w:t>
                              </w:r>
                            </w:p>
                            <w:p w:rsidR="00417779" w:rsidRDefault="009649A6" w:rsidP="00417779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Pr="00C94CE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ทางสุขภาพ</w:t>
                              </w:r>
                              <w:r w:rsidR="0041777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ประกอบด้วย ผลการประเมินตามตัวชี้วัด </w:t>
                              </w:r>
                            </w:p>
                            <w:p w:rsidR="00417779" w:rsidRDefault="00417779" w:rsidP="00417779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 xml:space="preserve">วิธีการขับเคลื่อนกิจกรรมผ่านกองทุนตำบล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DHB PHB</w:t>
                              </w:r>
                            </w:p>
                            <w:p w:rsidR="00417779" w:rsidRDefault="00417779" w:rsidP="00417779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และ กขป. ปัจจัยความสำเร็จ อุปสรรค และ</w:t>
                              </w:r>
                            </w:p>
                            <w:p w:rsidR="00417779" w:rsidRDefault="00417779" w:rsidP="00417779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โอกาสพัฒนาโครงการ</w:t>
                              </w:r>
                            </w:p>
                            <w:p w:rsidR="00244FFD" w:rsidRDefault="00417B52" w:rsidP="003D569E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17B5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การทบทวนร่างรายงานผลการศึกษาโดยสาธารณะ </w:t>
                              </w:r>
                            </w:p>
                            <w:p w:rsidR="00AD5AA4" w:rsidRDefault="00417B52" w:rsidP="003D569E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17B5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 w:rsidRPr="00417B5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Public review)</w:t>
                              </w:r>
                            </w:p>
                            <w:p w:rsidR="009649A6" w:rsidRDefault="009649A6" w:rsidP="009649A6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การจัดเวทีรับฟังความคิดเห็นเพื่อพิจารณาร่างรายงาน</w:t>
                              </w:r>
                            </w:p>
                            <w:p w:rsidR="009649A6" w:rsidRDefault="009649A6" w:rsidP="009649A6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การประเมินผลกระทบ</w:t>
                              </w:r>
                              <w:r w:rsidRPr="00C94CE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ทางสุขภาพ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ร่วมกับ</w:t>
                              </w:r>
                            </w:p>
                            <w:p w:rsidR="009649A6" w:rsidRDefault="009649A6" w:rsidP="009649A6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ผู้มีส่วนได้ส่วนเสีย</w:t>
                              </w:r>
                            </w:p>
                            <w:p w:rsidR="009649A6" w:rsidRDefault="009649A6" w:rsidP="009649A6">
                              <w:pPr>
                                <w:pStyle w:val="NoSpacing"/>
                                <w:tabs>
                                  <w:tab w:val="left" w:pos="28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- การจัดทำข้อเสนอเพื่อแนะนำโครงการวิจัย</w:t>
                              </w:r>
                              <w:r w:rsidRPr="009649A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ร่วมกับ</w:t>
                              </w:r>
                            </w:p>
                            <w:p w:rsidR="003D569E" w:rsidRPr="003D569E" w:rsidRDefault="009649A6" w:rsidP="001B2B47">
                              <w:pPr>
                                <w:pStyle w:val="NoSpacing"/>
                                <w:tabs>
                                  <w:tab w:val="left" w:pos="426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  <w:r w:rsidRPr="009649A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ผู้มีส่วนได้ส่วนเสีย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ลูกศรซ้าย 11"/>
                        <wps:cNvSpPr/>
                        <wps:spPr>
                          <a:xfrm rot="10800000">
                            <a:off x="2019631" y="1375576"/>
                            <a:ext cx="222250" cy="184150"/>
                          </a:xfrm>
                          <a:prstGeom prst="left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กลุ่ม 6"/>
                        <wpg:cNvGrpSpPr/>
                        <wpg:grpSpPr>
                          <a:xfrm>
                            <a:off x="0" y="0"/>
                            <a:ext cx="1892300" cy="4533900"/>
                            <a:chOff x="0" y="0"/>
                            <a:chExt cx="1892300" cy="4533900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18923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3340" w:rsidRPr="00C94CEB" w:rsidRDefault="00C94CEB" w:rsidP="00C94CEB">
                                <w:pPr>
                                  <w:pStyle w:val="NoSpacing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C94CEB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โครงการพัฒนาคุณภาพชีวิตผู้สูงอายุ</w:t>
                                </w:r>
                              </w:p>
                              <w:p w:rsidR="00C94CEB" w:rsidRDefault="005F6230" w:rsidP="005F6230">
                                <w:pPr>
                                  <w:pStyle w:val="NoSpacing"/>
                                  <w:tabs>
                                    <w:tab w:val="left" w:pos="284"/>
                                  </w:tabs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="00C94CEB" w:rsidRPr="00C94CEB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-</w:t>
                                </w:r>
                                <w:r w:rsidR="00C94CE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="00C94CEB" w:rsidRPr="00C94CEB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อำเภอคีรีรัฐนิคม</w:t>
                                </w:r>
                              </w:p>
                              <w:p w:rsidR="00C94CEB" w:rsidRPr="00C94CEB" w:rsidRDefault="005F6230" w:rsidP="005F6230">
                                <w:pPr>
                                  <w:pStyle w:val="NoSpacing"/>
                                  <w:tabs>
                                    <w:tab w:val="left" w:pos="284"/>
                                  </w:tabs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="00C94CE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- </w:t>
                                </w:r>
                                <w:r w:rsidR="00C94CEB" w:rsidRPr="00C94CEB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อำเภอบ้านนาสาร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กลุ่ม 5"/>
                          <wpg:cNvGrpSpPr/>
                          <wpg:grpSpPr>
                            <a:xfrm>
                              <a:off x="0" y="774700"/>
                              <a:ext cx="1892300" cy="3759200"/>
                              <a:chOff x="0" y="0"/>
                              <a:chExt cx="1892300" cy="3759200"/>
                            </a:xfrm>
                          </wpg:grpSpPr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266700"/>
                                <a:ext cx="18923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715" w:rsidRDefault="00C54047" w:rsidP="0034271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94CE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ผลกระทบทางสุขภาพ</w:t>
                                  </w:r>
                                </w:p>
                                <w:p w:rsidR="00A67496" w:rsidRPr="00C94CEB" w:rsidRDefault="00342715" w:rsidP="0034271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จากโครง</w:t>
                                  </w:r>
                                  <w:r w:rsidR="00A67496" w:rsidRPr="00C94CE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การพัฒนาคุณภาพชีวิตผู้สูงอายุ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ลูกศรซ้าย 13"/>
                            <wps:cNvSpPr/>
                            <wps:spPr>
                              <a:xfrm rot="16200000">
                                <a:off x="838200" y="19050"/>
                                <a:ext cx="222250" cy="184150"/>
                              </a:xfrm>
                              <a:prstGeom prst="lef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>
                                <a:off x="0" y="1352550"/>
                                <a:ext cx="1892300" cy="90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715" w:rsidRDefault="00342715" w:rsidP="00342715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ปัจจัยกำหนดสุขภาพ </w:t>
                                  </w:r>
                                </w:p>
                                <w:p w:rsidR="00342715" w:rsidRDefault="005F6230" w:rsidP="005F6230">
                                  <w:pPr>
                                    <w:pStyle w:val="NoSpacing"/>
                                    <w:tabs>
                                      <w:tab w:val="left" w:pos="284"/>
                                    </w:tabs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="00342715"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ปัจเจกบุคคล </w:t>
                                  </w:r>
                                </w:p>
                                <w:p w:rsidR="00342715" w:rsidRDefault="005F6230" w:rsidP="005F6230">
                                  <w:pPr>
                                    <w:pStyle w:val="NoSpacing"/>
                                    <w:tabs>
                                      <w:tab w:val="left" w:pos="284"/>
                                    </w:tabs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="00342715"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สภาพแวดล้อม </w:t>
                                  </w:r>
                                </w:p>
                                <w:p w:rsidR="00342715" w:rsidRPr="00342715" w:rsidRDefault="005F6230" w:rsidP="005F6230">
                                  <w:pPr>
                                    <w:pStyle w:val="NoSpacing"/>
                                    <w:tabs>
                                      <w:tab w:val="left" w:pos="284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="00342715"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ระบบบริการสาธารณสุข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ลูกศรซ้าย 2"/>
                            <wps:cNvSpPr/>
                            <wps:spPr>
                              <a:xfrm rot="16200000">
                                <a:off x="838200" y="1104900"/>
                                <a:ext cx="222250" cy="184150"/>
                              </a:xfrm>
                              <a:prstGeom prst="lef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0" y="2578100"/>
                                <a:ext cx="18923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715" w:rsidRDefault="00342715" w:rsidP="00342715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สุขภาพทั้ง 4 มิติ </w:t>
                                  </w:r>
                                </w:p>
                                <w:p w:rsidR="00342715" w:rsidRDefault="005F6230" w:rsidP="005F6230">
                                  <w:pPr>
                                    <w:tabs>
                                      <w:tab w:val="left" w:pos="284"/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="00342715"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ทางกาย </w:t>
                                  </w:r>
                                </w:p>
                                <w:p w:rsidR="00342715" w:rsidRDefault="005F6230" w:rsidP="005F6230">
                                  <w:pPr>
                                    <w:tabs>
                                      <w:tab w:val="left" w:pos="284"/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="00342715"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ทางจิต </w:t>
                                  </w:r>
                                </w:p>
                                <w:p w:rsidR="00342715" w:rsidRDefault="005F6230" w:rsidP="005F6230">
                                  <w:pPr>
                                    <w:tabs>
                                      <w:tab w:val="left" w:pos="284"/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="00342715"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ทางสังคม </w:t>
                                  </w:r>
                                </w:p>
                                <w:p w:rsidR="00342715" w:rsidRPr="00342715" w:rsidRDefault="005F6230" w:rsidP="005F6230">
                                  <w:pPr>
                                    <w:tabs>
                                      <w:tab w:val="left" w:pos="284"/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="00342715" w:rsidRPr="0034271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ทางปัญญา </w:t>
                                  </w:r>
                                </w:p>
                                <w:p w:rsidR="00342715" w:rsidRPr="00342715" w:rsidRDefault="00342715" w:rsidP="00342715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ลูกศรซ้าย 4"/>
                            <wps:cNvSpPr/>
                            <wps:spPr>
                              <a:xfrm rot="16200000">
                                <a:off x="838200" y="2330450"/>
                                <a:ext cx="222250" cy="184150"/>
                              </a:xfrm>
                              <a:prstGeom prst="lef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16" o:spid="_x0000_s1026" style="position:absolute;margin-left:.15pt;margin-top:1.4pt;width:418.85pt;height:590.5pt;z-index:251676672" coordsize="53190,74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3853;width:29337;height:74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AD5AA4" w:rsidRDefault="00361ED4" w:rsidP="001229AE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กรอบการ</w:t>
                        </w:r>
                        <w:r w:rsidR="00AD5AA4" w:rsidRPr="00C94CE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ประเมินผลกระทบทางสุขภาพ</w:t>
                        </w:r>
                        <w:r w:rsidR="001229A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="001229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</w:t>
                        </w:r>
                        <w:r w:rsidR="00AD5AA4">
                          <w:rPr>
                            <w:rFonts w:ascii="TH SarabunPSK" w:hAnsi="TH SarabunPSK" w:cs="TH SarabunPSK"/>
                            <w:sz w:val="28"/>
                          </w:rPr>
                          <w:t>HIA</w:t>
                        </w:r>
                        <w:r w:rsidR="001229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:rsidR="005F6230" w:rsidRPr="005F6230" w:rsidRDefault="005F6230" w:rsidP="001229AE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sz w:val="12"/>
                            <w:szCs w:val="12"/>
                            <w:cs/>
                          </w:rPr>
                        </w:pPr>
                      </w:p>
                      <w:p w:rsidR="00244FFD" w:rsidRDefault="001229AE" w:rsidP="003D569E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229A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การกลั่นกรองนโยบาย แผนงาน โครงการ หรือกิจกรรม</w:t>
                        </w:r>
                      </w:p>
                      <w:p w:rsidR="001229AE" w:rsidRDefault="001229AE" w:rsidP="003D569E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229A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โดยสาธารณะ</w:t>
                        </w:r>
                        <w:r w:rsidR="005F6230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="005F6230" w:rsidRPr="005F6230">
                          <w:rPr>
                            <w:rFonts w:ascii="TH SarabunPSK" w:hAnsi="TH SarabunPSK" w:cs="TH SarabunPSK"/>
                            <w:sz w:val="28"/>
                          </w:rPr>
                          <w:t>(Public screening)</w:t>
                        </w:r>
                      </w:p>
                      <w:p w:rsidR="00AD5AA4" w:rsidRDefault="005F6230" w:rsidP="005F6230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  <w:r w:rsidR="001229A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</w:t>
                        </w:r>
                        <w:r w:rsidR="0033234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</w:t>
                        </w:r>
                        <w:r w:rsidR="001229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ทบทวนเอกสารโครงการ</w:t>
                        </w:r>
                        <w:r w:rsidR="001229AE" w:rsidRPr="00C94CE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คุณภาพชีวิตผู้สูงอายุ</w:t>
                        </w:r>
                      </w:p>
                      <w:p w:rsidR="00AD5AA4" w:rsidRDefault="005F6230" w:rsidP="005F6230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  <w:r w:rsidR="001229A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</w:t>
                        </w:r>
                        <w:r w:rsidR="0033234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</w:t>
                        </w:r>
                        <w:r w:rsidR="001229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ทบทวนเอกสารโครงการอื่นๆ ที่มีลักษณะคล้ายกัน</w:t>
                        </w:r>
                      </w:p>
                      <w:p w:rsidR="001229AE" w:rsidRDefault="005F6230" w:rsidP="005F6230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  <w:r w:rsidR="001229AE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 w:rsidR="001229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ความจำเป็นในการประเมินโครงการ</w:t>
                        </w:r>
                        <w:r w:rsidR="001229AE" w:rsidRPr="00C94CE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คุณภาพชีวิต</w:t>
                        </w:r>
                      </w:p>
                      <w:p w:rsidR="001229AE" w:rsidRDefault="005F6230" w:rsidP="005F6230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1229AE" w:rsidRPr="00C94CE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ผู้สูงอายุ</w:t>
                        </w:r>
                        <w:r w:rsidR="001229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ด้วยกระบวนการ </w:t>
                        </w:r>
                        <w:r w:rsidR="001229AE">
                          <w:rPr>
                            <w:rFonts w:ascii="TH SarabunPSK" w:hAnsi="TH SarabunPSK" w:cs="TH SarabunPSK"/>
                            <w:sz w:val="28"/>
                          </w:rPr>
                          <w:t>HIA</w:t>
                        </w:r>
                      </w:p>
                      <w:p w:rsidR="00244FFD" w:rsidRDefault="005F6230" w:rsidP="003D569E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F6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การกำหนดขอบเขตการศึกษาโดยสาธารณะ </w:t>
                        </w:r>
                      </w:p>
                      <w:p w:rsidR="00AD5AA4" w:rsidRDefault="005F6230" w:rsidP="003D569E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F6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 w:rsidRPr="005F6230">
                          <w:rPr>
                            <w:rFonts w:ascii="TH SarabunPSK" w:hAnsi="TH SarabunPSK" w:cs="TH SarabunPSK"/>
                            <w:sz w:val="28"/>
                          </w:rPr>
                          <w:t>Public scoping)</w:t>
                        </w:r>
                      </w:p>
                      <w:p w:rsidR="005F6230" w:rsidRDefault="005F6230" w:rsidP="005F6230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รายละเอียดกิจกรรม ความครอบคลุม ตัวชี้วัด และ</w:t>
                        </w:r>
                      </w:p>
                      <w:p w:rsidR="005F6230" w:rsidRDefault="005F6230" w:rsidP="005F6230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 xml:space="preserve">ข้อจำกัด </w:t>
                        </w:r>
                      </w:p>
                      <w:p w:rsidR="005F6230" w:rsidRDefault="005F6230" w:rsidP="005F6230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- ผู้มีส่วนเกี่ยวข้องและผู้มีส่วนได้ส่วนเสีย</w:t>
                        </w:r>
                      </w:p>
                      <w:p w:rsidR="00332347" w:rsidRDefault="005F6230" w:rsidP="005F6230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 xml:space="preserve">- </w:t>
                        </w:r>
                        <w:r w:rsidR="0033234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การ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Mapping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กิจกรรมหลักของโครงการกับ</w:t>
                        </w:r>
                      </w:p>
                      <w:p w:rsidR="00332347" w:rsidRDefault="00332347" w:rsidP="005F6230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5F623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ปัจจัยกำหนดสุขภาพที่ส่งผลกระทบ</w:t>
                        </w:r>
                        <w:r w:rsidR="005F6230" w:rsidRPr="005F6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กับสุขภาพ</w:t>
                        </w:r>
                      </w:p>
                      <w:p w:rsidR="005F6230" w:rsidRDefault="00332347" w:rsidP="005F6230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5F6230" w:rsidRPr="005F6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ทั้ง 4 มิติ</w:t>
                        </w:r>
                      </w:p>
                      <w:p w:rsidR="00332347" w:rsidRDefault="00202A09" w:rsidP="005F6230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 xml:space="preserve">- </w:t>
                        </w:r>
                        <w:r w:rsidR="0033234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การจัดทำ</w:t>
                        </w:r>
                        <w:r w:rsidR="005F623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ร่างตัวชี้วัด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การประเมินตามปัจจัยกำหนด</w:t>
                        </w:r>
                      </w:p>
                      <w:p w:rsidR="005F6230" w:rsidRDefault="00332347" w:rsidP="00202A09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202A0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สุขภาพที่สำคัญ</w:t>
                        </w:r>
                      </w:p>
                      <w:p w:rsidR="005472C9" w:rsidRDefault="005472C9" w:rsidP="005472C9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- การจัดประชุมกลุ่ม/ เวทีรับฟังความคิดเห็น</w:t>
                        </w:r>
                      </w:p>
                      <w:p w:rsidR="005472C9" w:rsidRDefault="005472C9" w:rsidP="005472C9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เพื่อพิจารณาร่างตัวชี้วัด</w:t>
                        </w:r>
                      </w:p>
                      <w:p w:rsidR="00A73574" w:rsidRDefault="005472C9" w:rsidP="005472C9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- การจัดทำ</w:t>
                        </w:r>
                        <w:r w:rsidR="00A73574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และตรวจสอบคุณภาพ</w:t>
                        </w:r>
                      </w:p>
                      <w:p w:rsidR="005472C9" w:rsidRDefault="00A73574" w:rsidP="00A73574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5472C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เครื่องมือรวบรวมข้อมูลตามตัวชี้วัด</w:t>
                        </w:r>
                      </w:p>
                      <w:p w:rsidR="00AD5AA4" w:rsidRDefault="00B61F20" w:rsidP="003D569E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61F2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การประเมินผลกระทบต่อสุขภาพ (</w:t>
                        </w:r>
                        <w:r w:rsidRPr="00B61F20">
                          <w:rPr>
                            <w:rFonts w:ascii="TH SarabunPSK" w:hAnsi="TH SarabunPSK" w:cs="TH SarabunPSK"/>
                            <w:sz w:val="28"/>
                          </w:rPr>
                          <w:t>Assessing)</w:t>
                        </w:r>
                      </w:p>
                      <w:p w:rsidR="00AD5AA4" w:rsidRDefault="00B41736" w:rsidP="00B41736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- การเก็บรวบรวมข้อมูลเชิงปริมาณและเชิงคุณภาพ</w:t>
                        </w:r>
                      </w:p>
                      <w:p w:rsidR="00B41736" w:rsidRDefault="00B41736" w:rsidP="00B41736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 xml:space="preserve">- </w:t>
                        </w:r>
                        <w:r w:rsidR="0041777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การวิเคราะห์ข้อมูล</w:t>
                        </w:r>
                      </w:p>
                      <w:p w:rsidR="009649A6" w:rsidRDefault="00417779" w:rsidP="00B41736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- การจัดทำร่างรายงานการประเมินผลกระทบ</w:t>
                        </w:r>
                      </w:p>
                      <w:p w:rsidR="00417779" w:rsidRDefault="009649A6" w:rsidP="00417779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Pr="00C94CE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ทางสุขภาพ</w:t>
                        </w:r>
                        <w:r w:rsidR="0041777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ประกอบด้วย ผลการประเมินตามตัวชี้วัด </w:t>
                        </w:r>
                      </w:p>
                      <w:p w:rsidR="00417779" w:rsidRDefault="00417779" w:rsidP="00417779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 xml:space="preserve">วิธีการขับเคลื่อนกิจกรรมผ่านกองทุนตำบล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DHB PHB</w:t>
                        </w:r>
                      </w:p>
                      <w:p w:rsidR="00417779" w:rsidRDefault="00417779" w:rsidP="00417779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และ กขป. ปัจจัยความสำเร็จ อุปสรรค และ</w:t>
                        </w:r>
                      </w:p>
                      <w:p w:rsidR="00417779" w:rsidRDefault="00417779" w:rsidP="00417779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โอกาสพัฒนาโครงการ</w:t>
                        </w:r>
                      </w:p>
                      <w:p w:rsidR="00244FFD" w:rsidRDefault="00417B52" w:rsidP="003D569E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17B5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การทบทวนร่างรายงานผลการศึกษาโดยสาธารณะ </w:t>
                        </w:r>
                      </w:p>
                      <w:p w:rsidR="00AD5AA4" w:rsidRDefault="00417B52" w:rsidP="003D569E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17B5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 w:rsidRPr="00417B52">
                          <w:rPr>
                            <w:rFonts w:ascii="TH SarabunPSK" w:hAnsi="TH SarabunPSK" w:cs="TH SarabunPSK"/>
                            <w:sz w:val="28"/>
                          </w:rPr>
                          <w:t>Public review)</w:t>
                        </w:r>
                      </w:p>
                      <w:p w:rsidR="009649A6" w:rsidRDefault="009649A6" w:rsidP="009649A6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การจัดเวทีรับฟังความคิดเห็นเพื่อพิจารณาร่างรายงาน</w:t>
                        </w:r>
                      </w:p>
                      <w:p w:rsidR="009649A6" w:rsidRDefault="009649A6" w:rsidP="009649A6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การประเมินผลกระทบ</w:t>
                        </w:r>
                        <w:r w:rsidRPr="00C94CE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ทางสุขภาพ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ร่วมกับ</w:t>
                        </w:r>
                      </w:p>
                      <w:p w:rsidR="009649A6" w:rsidRDefault="009649A6" w:rsidP="009649A6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ผู้มีส่วนได้ส่วนเสีย</w:t>
                        </w:r>
                      </w:p>
                      <w:p w:rsidR="009649A6" w:rsidRDefault="009649A6" w:rsidP="009649A6">
                        <w:pPr>
                          <w:pStyle w:val="NoSpacing"/>
                          <w:tabs>
                            <w:tab w:val="left" w:pos="28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- การจัดทำข้อเสนอเพื่อแนะนำโครงการวิจัย</w:t>
                        </w:r>
                        <w:r w:rsidRPr="009649A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ร่วมกับ</w:t>
                        </w:r>
                      </w:p>
                      <w:p w:rsidR="003D569E" w:rsidRPr="003D569E" w:rsidRDefault="009649A6" w:rsidP="001B2B47">
                        <w:pPr>
                          <w:pStyle w:val="NoSpacing"/>
                          <w:tabs>
                            <w:tab w:val="left" w:pos="426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  <w:r w:rsidRPr="009649A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ผู้มีส่วนได้ส่วนเสีย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ลูกศรซ้าย 11" o:spid="_x0000_s1028" type="#_x0000_t66" style="position:absolute;left:20196;top:13755;width:2222;height:184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OXcMA&#10;AADbAAAADwAAAGRycy9kb3ducmV2LnhtbESPQWvCQBCF7wX/wzKFXkrdmIOU1DWUaKA3aSp4HXfH&#10;JJidjdmtpv76riB4m+G9ed+bRT7aTpxp8K1jBbNpAoJYO9NyrWD7U769g/AB2WDnmBT8kYd8OXla&#10;YGbchb/pXIVaxBD2GSpoQugzKb1uyKKfup44agc3WAxxHWppBrzEcNvJNEnm0mLLkdBgT0VD+lj9&#10;2shlcyrWcv+KemfLa5puqnIllXp5Hj8/QAQaw8N8v/4ysf4Mbr/EA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hOXcMAAADbAAAADwAAAAAAAAAAAAAAAACYAgAAZHJzL2Rv&#10;d25yZXYueG1sUEsFBgAAAAAEAAQA9QAAAIgDAAAAAA==&#10;" adj="8949" filled="f" strokecolor="black [3213]" strokeweight="1pt"/>
                <v:group id="กลุ่ม 6" o:spid="_x0000_s1029" style="position:absolute;width:18923;height:45339" coordsize="18923,4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7" o:spid="_x0000_s1030" type="#_x0000_t202" style="position:absolute;width:1892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<v:textbox>
                      <w:txbxContent>
                        <w:p w:rsidR="00933340" w:rsidRPr="00C94CEB" w:rsidRDefault="00C94CEB" w:rsidP="00C94CEB">
                          <w:pPr>
                            <w:pStyle w:val="NoSpacing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C94CE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โครงการพัฒนาคุณภาพชีวิตผู้สูงอายุ</w:t>
                          </w:r>
                        </w:p>
                        <w:p w:rsidR="00C94CEB" w:rsidRDefault="005F6230" w:rsidP="005F6230">
                          <w:pPr>
                            <w:pStyle w:val="NoSpacing"/>
                            <w:tabs>
                              <w:tab w:val="left" w:pos="284"/>
                            </w:tabs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="00C94CEB" w:rsidRPr="00C94CEB">
                            <w:rPr>
                              <w:rFonts w:ascii="TH SarabunPSK" w:hAnsi="TH SarabunPSK" w:cs="TH SarabunPSK"/>
                              <w:sz w:val="28"/>
                            </w:rPr>
                            <w:t>-</w:t>
                          </w:r>
                          <w:r w:rsidR="00C94CE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="00C94CEB" w:rsidRPr="00C94CE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อำเภอคีรีรัฐนิคม</w:t>
                          </w:r>
                        </w:p>
                        <w:p w:rsidR="00C94CEB" w:rsidRPr="00C94CEB" w:rsidRDefault="005F6230" w:rsidP="005F6230">
                          <w:pPr>
                            <w:pStyle w:val="NoSpacing"/>
                            <w:tabs>
                              <w:tab w:val="left" w:pos="284"/>
                            </w:tabs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="00C94CE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- </w:t>
                          </w:r>
                          <w:r w:rsidR="00C94CEB" w:rsidRPr="00C94CE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อำเภอบ้านนาสาร</w:t>
                          </w:r>
                        </w:p>
                      </w:txbxContent>
                    </v:textbox>
                  </v:shape>
                  <v:group id="กลุ่ม 5" o:spid="_x0000_s1031" style="position:absolute;top:7747;width:18923;height:37592" coordsize="18923,37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10" o:spid="_x0000_s1032" type="#_x0000_t202" style="position:absolute;top:2667;width:18923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<v:textbox>
                        <w:txbxContent>
                          <w:p w:rsidR="00342715" w:rsidRDefault="00C54047" w:rsidP="0034271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4C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ผลกระทบทางสุขภาพ</w:t>
                            </w:r>
                          </w:p>
                          <w:p w:rsidR="00A67496" w:rsidRPr="00C94CEB" w:rsidRDefault="00342715" w:rsidP="0034271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จากโครง</w:t>
                            </w:r>
                            <w:r w:rsidR="00A67496" w:rsidRPr="00C94C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การพัฒนาคุณภาพชีวิตผู้สูงอายุ</w:t>
                            </w:r>
                          </w:p>
                        </w:txbxContent>
                      </v:textbox>
                    </v:shape>
                    <v:shape id="ลูกศรซ้าย 13" o:spid="_x0000_s1033" type="#_x0000_t66" style="position:absolute;left:8382;top:190;width:2222;height:18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tuMEA&#10;AADbAAAADwAAAGRycy9kb3ducmV2LnhtbERPS4vCMBC+C/sfwgheRFNXELcaZRFcvG5V2OPQTB/a&#10;TGoTbd1fbwTB23x8z1muO1OJGzWutKxgMo5AEKdWl5wrOOy3ozkI55E1VpZJwZ0crFcfvSXG2rb8&#10;S7fE5yKEsItRQeF9HUvp0oIMurGtiQOX2cagD7DJpW6wDeGmkp9RNJMGSw4NBda0KSg9J1ejoP0/&#10;nn42u2R4yeTkb5hds+PXWSo16HffCxCeOv8Wv9w7HeZP4flLO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ebbjBAAAA2wAAAA8AAAAAAAAAAAAAAAAAmAIAAGRycy9kb3du&#10;cmV2LnhtbFBLBQYAAAAABAAEAPUAAACGAwAAAAA=&#10;" adj="8949" filled="f" strokecolor="black [3213]" strokeweight="1pt"/>
                    <v:shape id="Text Box 1" o:spid="_x0000_s1034" type="#_x0000_t202" style="position:absolute;top:13525;width:18923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<v:textbox>
                        <w:txbxContent>
                          <w:p w:rsidR="00342715" w:rsidRDefault="00342715" w:rsidP="0034271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ปัจจัยกำหนดสุขภาพ </w:t>
                            </w:r>
                          </w:p>
                          <w:p w:rsidR="00342715" w:rsidRDefault="005F6230" w:rsidP="005F6230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342715"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ปัจเจกบุคคล </w:t>
                            </w:r>
                          </w:p>
                          <w:p w:rsidR="00342715" w:rsidRDefault="005F6230" w:rsidP="005F6230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342715"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สภาพแวดล้อม </w:t>
                            </w:r>
                          </w:p>
                          <w:p w:rsidR="00342715" w:rsidRPr="00342715" w:rsidRDefault="005F6230" w:rsidP="005F6230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342715"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ระบบบริการสาธารณสุข</w:t>
                            </w:r>
                          </w:p>
                        </w:txbxContent>
                      </v:textbox>
                    </v:shape>
                    <v:shape id="ลูกศรซ้าย 2" o:spid="_x0000_s1035" type="#_x0000_t66" style="position:absolute;left:8381;top:11049;width:2223;height:18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rDcQA&#10;AADaAAAADwAAAGRycy9kb3ducmV2LnhtbESPT2vCQBTE70K/w/IKXqTZxEPR1FUkUPHaVMHjI/vy&#10;R7Nv0+zGpP303ULB4zAzv2E2u8m04k69aywrSKIYBHFhdcOVgtPn+8sKhPPIGlvLpOCbHOy2T7MN&#10;ptqO/EH33FciQNilqKD2vkuldEVNBl1kO+LglbY36IPsK6l7HAPctHIZx6/SYMNhocaOspqKWz4Y&#10;BePP+XrIjvniq5TJZVEO5Xl9k0rNn6f9GwhPk3+E/9tHrWAJ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Kw3EAAAA2gAAAA8AAAAAAAAAAAAAAAAAmAIAAGRycy9k&#10;b3ducmV2LnhtbFBLBQYAAAAABAAEAPUAAACJAwAAAAA=&#10;" adj="8949" filled="f" strokecolor="black [3213]" strokeweight="1pt"/>
                    <v:shape id="Text Box 3" o:spid="_x0000_s1036" type="#_x0000_t202" style="position:absolute;top:25781;width:18923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<v:textbox>
                        <w:txbxContent>
                          <w:p w:rsidR="00342715" w:rsidRDefault="00342715" w:rsidP="0034271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สุขภาพทั้ง 4 มิติ </w:t>
                            </w:r>
                          </w:p>
                          <w:p w:rsidR="00342715" w:rsidRDefault="005F6230" w:rsidP="005F6230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342715"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ทางกาย </w:t>
                            </w:r>
                          </w:p>
                          <w:p w:rsidR="00342715" w:rsidRDefault="005F6230" w:rsidP="005F6230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342715"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ทางจิต </w:t>
                            </w:r>
                          </w:p>
                          <w:p w:rsidR="00342715" w:rsidRDefault="005F6230" w:rsidP="005F6230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342715"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ทางสังคม </w:t>
                            </w:r>
                          </w:p>
                          <w:p w:rsidR="00342715" w:rsidRPr="00342715" w:rsidRDefault="005F6230" w:rsidP="005F6230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342715" w:rsidRPr="003427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ทางปัญญา </w:t>
                            </w:r>
                          </w:p>
                          <w:p w:rsidR="00342715" w:rsidRPr="00342715" w:rsidRDefault="00342715" w:rsidP="0034271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ลูกศรซ้าย 4" o:spid="_x0000_s1037" type="#_x0000_t66" style="position:absolute;left:8382;top:23304;width:2222;height:18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W4sQA&#10;AADaAAAADwAAAGRycy9kb3ducmV2LnhtbESPT2vCQBTE7wW/w/IKXkLdKKXU1E0QoZKraQWPj+zL&#10;n5p9m2ZXE/303UKhx2FmfsNsssl04kqDay0rWC5iEMSl1S3XCj4/3p9eQTiPrLGzTApu5CBLZw8b&#10;TLQd+UDXwtciQNglqKDxvk+kdGVDBt3C9sTBq+xg0Ac51FIPOAa46eQqjl+kwZbDQoM97Roqz8XF&#10;KBjvx6/9Li+i70ouT1F1qY7rs1Rq/jht30B4mvx/+K+dawX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FuLEAAAA2gAAAA8AAAAAAAAAAAAAAAAAmAIAAGRycy9k&#10;b3ducmV2LnhtbFBLBQYAAAAABAAEAPUAAACJAwAAAAA=&#10;" adj="8949" filled="f" strokecolor="black [3213]" strokeweight="1pt"/>
                  </v:group>
                </v:group>
              </v:group>
            </w:pict>
          </mc:Fallback>
        </mc:AlternateContent>
      </w:r>
    </w:p>
    <w:p w:rsidR="00A6237E" w:rsidRDefault="00A6237E" w:rsidP="00B825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6237E" w:rsidRPr="00A6237E" w:rsidRDefault="00A6237E" w:rsidP="00B8259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6237E" w:rsidRPr="00A6237E" w:rsidRDefault="00A6237E" w:rsidP="00B8259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6237E" w:rsidRPr="00A6237E" w:rsidRDefault="00A6237E" w:rsidP="00B8259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6237E" w:rsidRPr="00A6237E" w:rsidRDefault="00A6237E" w:rsidP="00B8259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6237E" w:rsidRPr="00A6237E" w:rsidRDefault="00A6237E" w:rsidP="00B8259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6237E" w:rsidRPr="00A6237E" w:rsidRDefault="00A6237E" w:rsidP="00B8259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25C2" w:rsidRDefault="00B925C2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คำนิยามศัพท์เฉพาะ</w:t>
      </w:r>
    </w:p>
    <w:p w:rsidR="004B7CF4" w:rsidRDefault="004B7CF4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7CF4" w:rsidRDefault="004B7CF4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7CF4" w:rsidRDefault="004B7CF4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2715" w:rsidRDefault="00342715" w:rsidP="00B925C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2A09" w:rsidRDefault="00202A09" w:rsidP="00B925C2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2A09" w:rsidRDefault="00202A09" w:rsidP="00B925C2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2A09" w:rsidRDefault="00202A09" w:rsidP="00B925C2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2A09" w:rsidRDefault="00202A09" w:rsidP="00B925C2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2A09" w:rsidRDefault="00202A09" w:rsidP="00B925C2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51D72" w:rsidRPr="0095160D" w:rsidRDefault="00876297" w:rsidP="00B8259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805341" w:rsidRPr="00951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82595" w:rsidRPr="0095160D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</w:p>
    <w:p w:rsidR="00805341" w:rsidRPr="0095160D" w:rsidRDefault="00805341" w:rsidP="00B82595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5341" w:rsidRDefault="00805341" w:rsidP="00B570B1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60D">
        <w:rPr>
          <w:rFonts w:ascii="TH SarabunPSK" w:hAnsi="TH SarabunPSK" w:cs="TH SarabunPSK" w:hint="cs"/>
          <w:sz w:val="32"/>
          <w:szCs w:val="32"/>
          <w:cs/>
        </w:rPr>
        <w:tab/>
        <w:t>มีรูปแบบ</w:t>
      </w:r>
      <w:r w:rsidRPr="0095160D">
        <w:rPr>
          <w:rFonts w:ascii="TH SarabunPSK" w:hAnsi="TH SarabunPSK" w:cs="TH SarabunPSK"/>
          <w:sz w:val="32"/>
          <w:szCs w:val="32"/>
          <w:cs/>
        </w:rPr>
        <w:t>การพัฒนาคุณภาพชีวิตผู้สูงอายุ</w:t>
      </w:r>
      <w:r w:rsidRPr="0095160D">
        <w:rPr>
          <w:rFonts w:ascii="TH SarabunPSK" w:hAnsi="TH SarabunPSK" w:cs="TH SarabunPSK" w:hint="cs"/>
          <w:sz w:val="32"/>
          <w:szCs w:val="32"/>
          <w:cs/>
        </w:rPr>
        <w:t xml:space="preserve">ที่ครอบคลุมการดูแลสุขภาพทั้ง 4 มิติ คือ </w:t>
      </w:r>
      <w:r w:rsidRPr="0095160D">
        <w:rPr>
          <w:rFonts w:ascii="TH SarabunPSK" w:hAnsi="TH SarabunPSK" w:cs="TH SarabunPSK"/>
          <w:sz w:val="32"/>
          <w:szCs w:val="32"/>
          <w:cs/>
        </w:rPr>
        <w:t xml:space="preserve">ทางกาย ทางจิต ทางสังคม และทางปัญญา </w:t>
      </w:r>
      <w:r w:rsidRPr="0095160D">
        <w:rPr>
          <w:rFonts w:ascii="TH SarabunPSK" w:hAnsi="TH SarabunPSK" w:cs="TH SarabunPSK" w:hint="cs"/>
          <w:sz w:val="32"/>
          <w:szCs w:val="32"/>
          <w:cs/>
        </w:rPr>
        <w:t>โดยมีกลไกสนับสนุนการดำเนินงาน</w:t>
      </w:r>
      <w:r w:rsidRPr="0095160D">
        <w:rPr>
          <w:rFonts w:ascii="TH SarabunPSK" w:hAnsi="TH SarabunPSK" w:cs="TH SarabunPSK"/>
          <w:sz w:val="32"/>
          <w:szCs w:val="32"/>
          <w:cs/>
        </w:rPr>
        <w:t>ผ่านกองทุนหลักประกันสุขภาพในระดับท้องถิ่น คณะกรรมการพัฒนาคุณภาพชีวิตระดับอำเภอ</w:t>
      </w:r>
      <w:r w:rsidRPr="0095160D">
        <w:rPr>
          <w:rFonts w:ascii="TH SarabunPSK" w:hAnsi="TH SarabunPSK" w:cs="TH SarabunPSK"/>
          <w:sz w:val="32"/>
          <w:szCs w:val="32"/>
        </w:rPr>
        <w:t xml:space="preserve"> </w:t>
      </w:r>
      <w:r w:rsidRPr="0095160D">
        <w:rPr>
          <w:rFonts w:ascii="TH SarabunPSK" w:hAnsi="TH SarabunPSK" w:cs="TH SarabunPSK"/>
          <w:sz w:val="32"/>
          <w:szCs w:val="32"/>
          <w:cs/>
        </w:rPr>
        <w:t>คณะกรรมการพัฒนาคุณภาพชีวิตระดับ</w:t>
      </w:r>
      <w:r w:rsidRPr="0095160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95160D">
        <w:rPr>
          <w:rFonts w:ascii="TH SarabunPSK" w:hAnsi="TH SarabunPSK" w:cs="TH SarabunPSK"/>
          <w:sz w:val="32"/>
          <w:szCs w:val="32"/>
        </w:rPr>
        <w:t xml:space="preserve"> </w:t>
      </w:r>
      <w:r w:rsidRPr="0095160D">
        <w:rPr>
          <w:rFonts w:ascii="TH SarabunPSK" w:hAnsi="TH SarabunPSK" w:cs="TH SarabunPSK"/>
          <w:sz w:val="32"/>
          <w:szCs w:val="32"/>
          <w:cs/>
        </w:rPr>
        <w:t>และคณะกรรมการเขตสุขภาพเพื่อประชาชน</w:t>
      </w:r>
    </w:p>
    <w:p w:rsidR="00FE79EF" w:rsidRDefault="00FE79EF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79EF" w:rsidRDefault="00876297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E79EF" w:rsidRPr="00FE79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E79EF" w:rsidRPr="00FE79E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45402A" w:rsidRDefault="0045402A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76297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รูปแบบการวิจัย</w:t>
      </w:r>
    </w:p>
    <w:p w:rsidR="0045402A" w:rsidRDefault="0045402A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6B75">
        <w:rPr>
          <w:rFonts w:ascii="TH SarabunPSK" w:hAnsi="TH SarabunPSK" w:cs="TH SarabunPSK" w:hint="cs"/>
          <w:sz w:val="32"/>
          <w:szCs w:val="32"/>
          <w:cs/>
        </w:rPr>
        <w:tab/>
        <w:t>การวิจัยครั้งนี้เป็นการวิจัยเชิงพรรณนา (</w:t>
      </w:r>
      <w:r w:rsidRPr="008B6B75">
        <w:rPr>
          <w:rFonts w:ascii="TH SarabunPSK" w:hAnsi="TH SarabunPSK" w:cs="TH SarabunPSK"/>
          <w:sz w:val="32"/>
          <w:szCs w:val="32"/>
        </w:rPr>
        <w:t>descriptive r</w:t>
      </w:r>
      <w:r w:rsidR="008B6B75" w:rsidRPr="008B6B75">
        <w:rPr>
          <w:rFonts w:hAnsi="Angsana New"/>
          <w:spacing w:val="-4"/>
        </w:rPr>
        <w:t>esearch</w:t>
      </w:r>
      <w:r w:rsidRPr="008B6B75">
        <w:rPr>
          <w:rFonts w:ascii="TH SarabunPSK" w:hAnsi="TH SarabunPSK" w:cs="TH SarabunPSK" w:hint="cs"/>
          <w:sz w:val="32"/>
          <w:szCs w:val="32"/>
          <w:cs/>
        </w:rPr>
        <w:t>)</w:t>
      </w:r>
      <w:r w:rsidR="008B6B75" w:rsidRPr="008B6B75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="008B6B75" w:rsidRPr="008B6B75">
        <w:rPr>
          <w:rFonts w:ascii="TH SarabunPSK" w:hAnsi="TH SarabunPSK" w:cs="TH SarabunPSK"/>
          <w:sz w:val="32"/>
          <w:szCs w:val="32"/>
          <w:cs/>
        </w:rPr>
        <w:t>การประเมินผลกระทบทางสุขภาพ กรณีศึกษา โครงการพัฒนาคุณภาพชีวิตผู้สูงอายุ อำเภอคีรีรัฐนิคมและอำเภอบ้านนาสาร จังหวัดสุราษฎร์ธานี</w:t>
      </w:r>
    </w:p>
    <w:p w:rsidR="00D43A1C" w:rsidRDefault="00D43A1C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A1C" w:rsidRPr="002F1A49" w:rsidRDefault="00D43A1C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1A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F1A49">
        <w:rPr>
          <w:rFonts w:ascii="TH SarabunPSK" w:hAnsi="TH SarabunPSK" w:cs="TH SarabunPSK" w:hint="cs"/>
          <w:b/>
          <w:bCs/>
          <w:sz w:val="32"/>
          <w:szCs w:val="32"/>
          <w:cs/>
        </w:rPr>
        <w:t>.2 ผู้ให้ข้อมูลสำคัญ</w:t>
      </w:r>
      <w:r w:rsidR="00D556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56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556FE">
        <w:rPr>
          <w:rFonts w:ascii="TH SarabunPSK" w:hAnsi="TH SarabunPSK" w:cs="TH SarabunPSK"/>
          <w:b/>
          <w:bCs/>
          <w:sz w:val="32"/>
          <w:szCs w:val="32"/>
        </w:rPr>
        <w:t>k</w:t>
      </w:r>
      <w:r w:rsidR="00D556FE" w:rsidRPr="00D556FE">
        <w:rPr>
          <w:rFonts w:ascii="TH SarabunPSK" w:hAnsi="TH SarabunPSK" w:cs="TH SarabunPSK"/>
          <w:b/>
          <w:bCs/>
          <w:sz w:val="32"/>
          <w:szCs w:val="32"/>
        </w:rPr>
        <w:t>ey Informants</w:t>
      </w:r>
      <w:r w:rsidR="00D556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7DA9" w:rsidRDefault="00D43A1C" w:rsidP="00811FA5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การรวบรวมข้อมูล</w:t>
      </w:r>
      <w:r w:rsidR="00811FA5">
        <w:rPr>
          <w:rFonts w:ascii="TH SarabunPSK" w:hAnsi="TH SarabunPSK" w:cs="TH SarabunPSK" w:hint="cs"/>
          <w:sz w:val="32"/>
          <w:szCs w:val="32"/>
          <w:cs/>
        </w:rPr>
        <w:t>ดำเนินการโดยการสัมภาษณ์ผู้ที่มีส่วนเกี่ยวข้องและผู้มีส่วนได้ส่วนเสีย (</w:t>
      </w:r>
      <w:r w:rsidR="00811FA5">
        <w:rPr>
          <w:rFonts w:ascii="TH SarabunPSK" w:hAnsi="TH SarabunPSK" w:cs="TH SarabunPSK"/>
          <w:sz w:val="32"/>
          <w:szCs w:val="32"/>
        </w:rPr>
        <w:t>stakeholder</w:t>
      </w:r>
      <w:r w:rsidR="00811FA5">
        <w:rPr>
          <w:rFonts w:ascii="TH SarabunPSK" w:hAnsi="TH SarabunPSK" w:cs="TH SarabunPSK" w:hint="cs"/>
          <w:sz w:val="32"/>
          <w:szCs w:val="32"/>
          <w:cs/>
        </w:rPr>
        <w:t>) กับการดำเนิน</w:t>
      </w:r>
      <w:r w:rsidR="00811FA5" w:rsidRPr="008B6B75">
        <w:rPr>
          <w:rFonts w:ascii="TH SarabunPSK" w:hAnsi="TH SarabunPSK" w:cs="TH SarabunPSK"/>
          <w:sz w:val="32"/>
          <w:szCs w:val="32"/>
          <w:cs/>
        </w:rPr>
        <w:t>โครงการพัฒนาคุณภาพชีวิตผู้สูงอายุ อำเภอคีรีรัฐนิคมและอำเภอบ้านนาสาร จังหวัดสุราษฎร์ธานี</w:t>
      </w:r>
      <w:r w:rsidR="00811FA5">
        <w:rPr>
          <w:rFonts w:ascii="TH SarabunPSK" w:hAnsi="TH SarabunPSK" w:cs="TH SarabunPSK"/>
          <w:sz w:val="32"/>
          <w:szCs w:val="32"/>
        </w:rPr>
        <w:t xml:space="preserve"> </w:t>
      </w:r>
      <w:r w:rsidR="00811FA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500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A32" w:rsidRDefault="00500A13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ตัวแทนผู้สูงอายุ </w:t>
      </w:r>
    </w:p>
    <w:p w:rsidR="00E21A32" w:rsidRDefault="00757DA9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ตัวแทนครอบครัวผู้สูงอายุ </w:t>
      </w:r>
    </w:p>
    <w:p w:rsidR="00E21A32" w:rsidRDefault="00500A13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ตัวแทนชมรมผู้สูงอายุ </w:t>
      </w:r>
    </w:p>
    <w:p w:rsidR="00E21A32" w:rsidRDefault="00500A13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ตัวแทนเจ้าหน้าที่สาธารณสุข </w:t>
      </w:r>
    </w:p>
    <w:p w:rsidR="00E21A32" w:rsidRDefault="00500A13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ตัวแทนเจ้าหน้าที่องค์ก</w:t>
      </w:r>
      <w:r w:rsidR="0094609E" w:rsidRPr="00E21A32">
        <w:rPr>
          <w:rFonts w:ascii="TH SarabunPSK" w:hAnsi="TH SarabunPSK" w:cs="TH SarabunPSK" w:hint="cs"/>
          <w:sz w:val="32"/>
          <w:szCs w:val="32"/>
          <w:cs/>
        </w:rPr>
        <w:t>รปกครองส่วนท้องถิ่น</w:t>
      </w:r>
      <w:r w:rsidR="002B50AF" w:rsidRPr="00E21A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A32" w:rsidRDefault="002B50AF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 </w:t>
      </w:r>
    </w:p>
    <w:p w:rsidR="00E21A32" w:rsidRDefault="002B50AF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</w:t>
      </w:r>
      <w:r w:rsidRPr="00E21A32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กองทุนหลักประกันสุขภาพระดับท้องถิ่น</w:t>
      </w: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A32" w:rsidRDefault="009F1391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ตัวแทนเจ้าหน้าที่</w:t>
      </w:r>
      <w:r w:rsidRPr="00E21A32">
        <w:rPr>
          <w:rFonts w:ascii="TH SarabunPSK" w:hAnsi="TH SarabunPSK" w:cs="TH SarabunPSK"/>
          <w:sz w:val="32"/>
          <w:szCs w:val="32"/>
          <w:cs/>
        </w:rPr>
        <w:t>สำนักงานหลักประกันสุขภาพแห่งชาติ</w:t>
      </w: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A32" w:rsidRDefault="009F1391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ตัวแทนผู้ดูแลผู้สูงอายุ (</w:t>
      </w:r>
      <w:r w:rsidRPr="00E21A32">
        <w:rPr>
          <w:rFonts w:ascii="TH SarabunPSK" w:hAnsi="TH SarabunPSK" w:cs="TH SarabunPSK"/>
          <w:sz w:val="32"/>
          <w:szCs w:val="32"/>
        </w:rPr>
        <w:t>care giver</w:t>
      </w: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21A32" w:rsidRDefault="009F1391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ตัวแทนผู้จัดการดูแลผู้สูงอายุ (</w:t>
      </w:r>
      <w:r w:rsidRPr="00E21A32">
        <w:rPr>
          <w:rFonts w:ascii="TH SarabunPSK" w:hAnsi="TH SarabunPSK" w:cs="TH SarabunPSK"/>
          <w:sz w:val="32"/>
          <w:szCs w:val="32"/>
        </w:rPr>
        <w:t>case manager</w:t>
      </w: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21A32" w:rsidRDefault="009F1391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</w:t>
      </w:r>
      <w:r w:rsidRPr="00E21A32">
        <w:rPr>
          <w:rFonts w:ascii="TH SarabunPSK" w:hAnsi="TH SarabunPSK" w:cs="TH SarabunPSK"/>
          <w:sz w:val="32"/>
          <w:szCs w:val="32"/>
          <w:cs/>
        </w:rPr>
        <w:t>คณะกรรมการพัฒนาคุณภาพชีวิตระดับอำเภอ (พชอ.)</w:t>
      </w:r>
      <w:r w:rsidR="00B553D5" w:rsidRPr="00E21A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A32" w:rsidRDefault="00B553D5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ตัวแทนคณะกรรมการเขตสุขภาพระดับจังหวัด (</w:t>
      </w:r>
      <w:r w:rsidRPr="00E21A32">
        <w:rPr>
          <w:rFonts w:ascii="TH SarabunPSK" w:hAnsi="TH SarabunPSK" w:cs="TH SarabunPSK"/>
          <w:sz w:val="32"/>
          <w:szCs w:val="32"/>
        </w:rPr>
        <w:t>PHB</w:t>
      </w:r>
      <w:r w:rsidRPr="00E21A3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11FA5" w:rsidRPr="00E21A32" w:rsidRDefault="00B553D5" w:rsidP="00876297">
      <w:pPr>
        <w:pStyle w:val="ListParagraph"/>
        <w:numPr>
          <w:ilvl w:val="2"/>
          <w:numId w:val="3"/>
        </w:numPr>
        <w:tabs>
          <w:tab w:val="left" w:pos="0"/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1A32">
        <w:rPr>
          <w:rFonts w:ascii="TH SarabunPSK" w:hAnsi="TH SarabunPSK" w:cs="TH SarabunPSK" w:hint="cs"/>
          <w:sz w:val="32"/>
          <w:szCs w:val="32"/>
          <w:cs/>
        </w:rPr>
        <w:t>ตัวแทนคณะกรรมการเขตสุขภาพเพื่อประชาชน (กขป.)</w:t>
      </w:r>
    </w:p>
    <w:p w:rsidR="00D43A1C" w:rsidRDefault="00D43A1C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05A5" w:rsidRDefault="009305A5" w:rsidP="00805341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5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0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9305A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เครื่องมือที่ใช้ในการรวบรวมข้อมูล</w:t>
      </w:r>
    </w:p>
    <w:p w:rsidR="009305A5" w:rsidRDefault="009305A5" w:rsidP="009A4672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05A5">
        <w:rPr>
          <w:rFonts w:ascii="TH SarabunPSK" w:hAnsi="TH SarabunPSK" w:cs="TH SarabunPSK" w:hint="cs"/>
          <w:sz w:val="32"/>
          <w:szCs w:val="32"/>
          <w:cs/>
        </w:rPr>
        <w:tab/>
      </w:r>
      <w:r w:rsidRPr="009305A5">
        <w:rPr>
          <w:rFonts w:ascii="TH SarabunPSK" w:hAnsi="TH SarabunPSK" w:cs="TH SarabunPSK"/>
          <w:sz w:val="32"/>
          <w:szCs w:val="32"/>
          <w:cs/>
        </w:rPr>
        <w:t>การรวบรวมข้อมูลวิจัย จะต้องเก็บแบบเจาะจงและเจาะลึก ซึ่งผู้ศึกษาวิจัยจะเป็นเครื่องมือสำคัญในการเก็บและรวบรวมข้อมูลเชิงลึก และป้อนคำถาม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เพื่อให้ได้มาซึ่งคำตอบ</w:t>
      </w:r>
      <w:r w:rsidRPr="009305A5">
        <w:rPr>
          <w:rFonts w:ascii="TH SarabunPSK" w:hAnsi="TH SarabunPSK" w:cs="TH SarabunPSK"/>
          <w:sz w:val="32"/>
          <w:szCs w:val="32"/>
          <w:cs/>
        </w:rPr>
        <w:t xml:space="preserve"> โดยผู้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9305A5">
        <w:rPr>
          <w:rFonts w:ascii="TH SarabunPSK" w:hAnsi="TH SarabunPSK" w:cs="TH SarabunPSK"/>
          <w:sz w:val="32"/>
          <w:szCs w:val="32"/>
          <w:cs/>
        </w:rPr>
        <w:t>ได้ดำเนินการตามขั้นตอนต่อไปนี้</w:t>
      </w:r>
    </w:p>
    <w:p w:rsidR="009305A5" w:rsidRDefault="009305A5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 w:rsidRPr="009305A5">
        <w:rPr>
          <w:rFonts w:ascii="TH SarabunPSK" w:hAnsi="TH SarabunPSK" w:cs="TH SarabunPSK"/>
          <w:sz w:val="32"/>
          <w:szCs w:val="32"/>
          <w:cs/>
        </w:rPr>
        <w:t xml:space="preserve"> ศึกษาและรวบรวมความรู้ที่เกี่ยวข้องกับโครงการคุณภาพชีวิตผู้สูงอายุ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05A5">
        <w:rPr>
          <w:rFonts w:ascii="TH SarabunPSK" w:hAnsi="TH SarabunPSK" w:cs="TH SarabunPSK"/>
          <w:sz w:val="32"/>
          <w:szCs w:val="32"/>
          <w:cs/>
        </w:rPr>
        <w:t>โครงการอื่นๆ ที่มีลักษณะคล้ายกัน</w:t>
      </w:r>
      <w:r w:rsidR="004706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9305A5">
        <w:rPr>
          <w:rFonts w:ascii="TH SarabunPSK" w:hAnsi="TH SarabunPSK" w:cs="TH SarabunPSK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5A5">
        <w:rPr>
          <w:rFonts w:ascii="TH SarabunPSK" w:hAnsi="TH SarabunPSK" w:cs="TH SarabunPSK"/>
          <w:sz w:val="32"/>
          <w:szCs w:val="32"/>
          <w:cs/>
        </w:rPr>
        <w:t>ทฤษฎี และงานวิจัยที่เกี่ยวข้อง จากแหล่งข้อมูลทุติยภูมิซึ่งได้แก่ เอกสาร ตำรา วารสาร วิทยานิพนธ์ และงานวิจัยต่างๆ เพื่อนำมาเป็นแนวทางในการ</w:t>
      </w:r>
      <w:r w:rsidR="00470679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9305A5">
        <w:rPr>
          <w:rFonts w:ascii="TH SarabunPSK" w:hAnsi="TH SarabunPSK" w:cs="TH SarabunPSK"/>
          <w:sz w:val="32"/>
          <w:szCs w:val="32"/>
          <w:cs/>
        </w:rPr>
        <w:t>คำถามเพื่อ</w:t>
      </w:r>
      <w:r w:rsidR="00470679">
        <w:rPr>
          <w:rFonts w:ascii="TH SarabunPSK" w:hAnsi="TH SarabunPSK" w:cs="TH SarabunPSK" w:hint="cs"/>
          <w:sz w:val="32"/>
          <w:szCs w:val="32"/>
          <w:cs/>
        </w:rPr>
        <w:t>จัดทำแบบ</w:t>
      </w:r>
      <w:r w:rsidRPr="009305A5">
        <w:rPr>
          <w:rFonts w:ascii="TH SarabunPSK" w:hAnsi="TH SarabunPSK" w:cs="TH SarabunPSK"/>
          <w:sz w:val="32"/>
          <w:szCs w:val="32"/>
          <w:cs/>
        </w:rPr>
        <w:t xml:space="preserve">สัมภาษณ์ </w:t>
      </w:r>
    </w:p>
    <w:p w:rsidR="00DF21B5" w:rsidRDefault="00DF21B5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.3.2 </w:t>
      </w:r>
      <w:r w:rsidRPr="00DF21B5">
        <w:rPr>
          <w:rFonts w:ascii="TH SarabunPSK" w:hAnsi="TH SarabunPSK" w:cs="TH SarabunPSK"/>
          <w:sz w:val="32"/>
          <w:szCs w:val="32"/>
          <w:cs/>
        </w:rPr>
        <w:t>ติดต่อและศึกษาแหล่งข้อมูลปฐมภูมิ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8B6B75">
        <w:rPr>
          <w:rFonts w:ascii="TH SarabunPSK" w:hAnsi="TH SarabunPSK" w:cs="TH SarabunPSK"/>
          <w:sz w:val="32"/>
          <w:szCs w:val="32"/>
          <w:cs/>
        </w:rPr>
        <w:t>อำเภอคีรีรัฐนิคมและอำเภอบ้านนาสาร จังหวัดสุราษฎร์ธานี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21B5">
        <w:rPr>
          <w:rFonts w:ascii="TH SarabunPSK" w:hAnsi="TH SarabunPSK" w:cs="TH SarabunPSK"/>
          <w:sz w:val="32"/>
          <w:szCs w:val="32"/>
          <w:cs/>
        </w:rPr>
        <w:t>เพื่อศึกษาสภาพพื้นที่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1B5">
        <w:rPr>
          <w:rFonts w:ascii="TH SarabunPSK" w:hAnsi="TH SarabunPSK" w:cs="TH SarabunPSK"/>
          <w:sz w:val="32"/>
          <w:szCs w:val="32"/>
          <w:cs/>
        </w:rPr>
        <w:t>แหล่งข้อมูล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1B5">
        <w:rPr>
          <w:rFonts w:ascii="TH SarabunPSK" w:hAnsi="TH SarabunPSK" w:cs="TH SarabunPSK"/>
          <w:sz w:val="32"/>
          <w:szCs w:val="32"/>
          <w:cs/>
        </w:rPr>
        <w:t>และผู้ให้ข้อมูลสำคัญ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DF21B5">
        <w:rPr>
          <w:rFonts w:ascii="TH SarabunPSK" w:hAnsi="TH SarabunPSK" w:cs="TH SarabunPSK"/>
          <w:sz w:val="32"/>
          <w:szCs w:val="32"/>
          <w:cs/>
        </w:rPr>
        <w:t>ทำการพูดคุยอย่างไม่เป็นทางการเกี่ยวกับ</w:t>
      </w:r>
      <w:r w:rsidRPr="009305A5">
        <w:rPr>
          <w:rFonts w:ascii="TH SarabunPSK" w:hAnsi="TH SarabunPSK" w:cs="TH SarabunPSK"/>
          <w:sz w:val="32"/>
          <w:szCs w:val="32"/>
          <w:cs/>
        </w:rPr>
        <w:t>โครงการคุณภาพชีวิตผู้สูงอายุ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และการรวบรวม</w:t>
      </w:r>
      <w:r w:rsidRPr="00DF21B5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1B5">
        <w:rPr>
          <w:rFonts w:ascii="TH SarabunPSK" w:hAnsi="TH SarabunPSK" w:cs="TH SarabunPSK"/>
          <w:sz w:val="32"/>
          <w:szCs w:val="32"/>
          <w:cs/>
        </w:rPr>
        <w:t>เพื่อนำมาวางแผนและ</w:t>
      </w:r>
      <w:r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9305A5">
        <w:rPr>
          <w:rFonts w:ascii="TH SarabunPSK" w:hAnsi="TH SarabunPSK" w:cs="TH SarabunPSK"/>
          <w:sz w:val="32"/>
          <w:szCs w:val="32"/>
          <w:cs/>
        </w:rPr>
        <w:t>คำถามเพื่อ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</w:t>
      </w:r>
      <w:r w:rsidRPr="009305A5">
        <w:rPr>
          <w:rFonts w:ascii="TH SarabunPSK" w:hAnsi="TH SarabunPSK" w:cs="TH SarabunPSK"/>
          <w:sz w:val="32"/>
          <w:szCs w:val="32"/>
          <w:cs/>
        </w:rPr>
        <w:t>สัมภาษณ์</w:t>
      </w:r>
    </w:p>
    <w:p w:rsidR="00D556FE" w:rsidRDefault="00D556FE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.3.3 </w:t>
      </w:r>
      <w:r w:rsidRPr="00D556FE">
        <w:rPr>
          <w:rFonts w:ascii="TH SarabunPSK" w:hAnsi="TH SarabunPSK" w:cs="TH SarabunPSK"/>
          <w:sz w:val="32"/>
          <w:szCs w:val="32"/>
          <w:cs/>
        </w:rPr>
        <w:t>นำผลการศึกษาจากแหล่งข้อมูลปฐมภูมิและทุติยภูมิมา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</w:t>
      </w:r>
      <w:r>
        <w:rPr>
          <w:rFonts w:ascii="TH SarabunPSK" w:hAnsi="TH SarabunPSK" w:cs="TH SarabunPSK"/>
          <w:sz w:val="32"/>
          <w:szCs w:val="32"/>
          <w:cs/>
        </w:rPr>
        <w:t>สัมภาษณ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556FE">
        <w:rPr>
          <w:rFonts w:ascii="TH SarabunPSK" w:hAnsi="TH SarabunPSK" w:cs="TH SarabunPSK"/>
          <w:sz w:val="32"/>
          <w:szCs w:val="32"/>
          <w:cs/>
        </w:rPr>
        <w:t>เพื่อใช้ในการสัมภาษณ์แบบเจาะลึก (</w:t>
      </w:r>
      <w:r w:rsidRPr="00D556FE">
        <w:rPr>
          <w:rFonts w:ascii="TH SarabunPSK" w:hAnsi="TH SarabunPSK" w:cs="TH SarabunPSK"/>
          <w:sz w:val="32"/>
          <w:szCs w:val="32"/>
        </w:rPr>
        <w:t xml:space="preserve">In-depth Interview) </w:t>
      </w:r>
      <w:r w:rsidRPr="00D556FE">
        <w:rPr>
          <w:rFonts w:ascii="TH SarabunPSK" w:hAnsi="TH SarabunPSK" w:cs="TH SarabunPSK"/>
          <w:sz w:val="32"/>
          <w:szCs w:val="32"/>
          <w:cs/>
        </w:rPr>
        <w:t>ให้สอดคล้องกับวัตถุประสงค์ของการวิจัย</w:t>
      </w:r>
    </w:p>
    <w:p w:rsidR="00236287" w:rsidRDefault="00236287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.3.4 นอกจากการรวบรวมข้อมูลด้วยแบบ</w:t>
      </w:r>
      <w:r w:rsidRPr="009305A5">
        <w:rPr>
          <w:rFonts w:ascii="TH SarabunPSK" w:hAnsi="TH SarabunPSK" w:cs="TH SarabunPSK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>แล้ว ผู้วิจัยสามารถได้มาซึ่งข้อมูลจาก</w:t>
      </w:r>
      <w:r w:rsidRPr="00236287">
        <w:rPr>
          <w:rFonts w:ascii="TH SarabunPSK" w:hAnsi="TH SarabunPSK" w:cs="TH SarabunPSK"/>
          <w:sz w:val="32"/>
          <w:szCs w:val="32"/>
          <w:cs/>
        </w:rPr>
        <w:t>การสังเกตแบบไม่มีส่วนร่วม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อีกด้วย นอกจากนี้ </w:t>
      </w:r>
      <w:r w:rsidRPr="00236287">
        <w:rPr>
          <w:rFonts w:ascii="TH SarabunPSK" w:hAnsi="TH SarabunPSK" w:cs="TH SarabunPSK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36287">
        <w:rPr>
          <w:rFonts w:ascii="TH SarabunPSK" w:hAnsi="TH SarabunPSK" w:cs="TH SarabunPSK"/>
          <w:sz w:val="32"/>
          <w:szCs w:val="32"/>
          <w:cs/>
        </w:rPr>
        <w:t xml:space="preserve">ใช้อุปกรณ์บันทึกภาพในการบันทึกภาพ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อุปกรณ์บันทึกเสียงในการบันทึกเสียง </w:t>
      </w:r>
      <w:r w:rsidRPr="00236287">
        <w:rPr>
          <w:rFonts w:ascii="TH SarabunPSK" w:hAnsi="TH SarabunPSK" w:cs="TH SarabunPSK"/>
          <w:sz w:val="32"/>
          <w:szCs w:val="32"/>
          <w:cs/>
        </w:rPr>
        <w:t>เพื่อความสะดวกในการจดจำ การรวบรวม และการวิเคราะห์ข้อมูล</w:t>
      </w:r>
    </w:p>
    <w:p w:rsidR="00F571AE" w:rsidRDefault="00F571AE" w:rsidP="00D556FE">
      <w:pPr>
        <w:tabs>
          <w:tab w:val="left" w:pos="0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1AE" w:rsidRDefault="00F571AE" w:rsidP="00D556FE">
      <w:pPr>
        <w:tabs>
          <w:tab w:val="left" w:pos="0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71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F571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F571AE">
        <w:rPr>
          <w:rFonts w:ascii="TH SarabunPSK" w:hAnsi="TH SarabunPSK" w:cs="TH SarabunPSK"/>
          <w:b/>
          <w:bCs/>
          <w:sz w:val="32"/>
          <w:szCs w:val="32"/>
          <w:cs/>
        </w:rPr>
        <w:t>การรวบรวมข้อมูล</w:t>
      </w:r>
    </w:p>
    <w:p w:rsidR="00F571AE" w:rsidRDefault="00F571AE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1B01" w:rsidRPr="004F1B01">
        <w:rPr>
          <w:rFonts w:ascii="TH SarabunPSK" w:hAnsi="TH SarabunPSK" w:cs="TH SarabunPSK"/>
          <w:sz w:val="32"/>
          <w:szCs w:val="32"/>
          <w:cs/>
        </w:rPr>
        <w:t>ผู้วิจัยดำเนินการรวบรวมข้อมูลด้วยตนเอง เนื่องจาก</w:t>
      </w:r>
      <w:r w:rsidR="004F1B01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4F1B01" w:rsidRPr="004F1B01">
        <w:rPr>
          <w:rFonts w:ascii="TH SarabunPSK" w:hAnsi="TH SarabunPSK" w:cs="TH SarabunPSK"/>
          <w:sz w:val="32"/>
          <w:szCs w:val="32"/>
          <w:cs/>
        </w:rPr>
        <w:t>การ</w:t>
      </w:r>
      <w:r w:rsidR="004F1B01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4F1B01" w:rsidRPr="004F1B01">
        <w:rPr>
          <w:rFonts w:ascii="TH SarabunPSK" w:hAnsi="TH SarabunPSK" w:cs="TH SarabunPSK"/>
          <w:sz w:val="32"/>
          <w:szCs w:val="32"/>
          <w:cs/>
        </w:rPr>
        <w:t>ข้อมูล</w:t>
      </w:r>
      <w:r w:rsidR="004F1B0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F1B01" w:rsidRPr="004F1B01">
        <w:rPr>
          <w:rFonts w:ascii="TH SarabunPSK" w:hAnsi="TH SarabunPSK" w:cs="TH SarabunPSK"/>
          <w:sz w:val="32"/>
          <w:szCs w:val="32"/>
          <w:cs/>
        </w:rPr>
        <w:t>การสัมภาษณ์ ซึ่งผู้วิจัยเป็นผู้ที่รู้ดีที่สุดว่า การวิจัยครั้งนี้มีวัตถุประสงค์อย่างไร จะต้อง</w:t>
      </w:r>
      <w:r w:rsidR="004F1B01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4F1B01" w:rsidRPr="004F1B01">
        <w:rPr>
          <w:rFonts w:ascii="TH SarabunPSK" w:hAnsi="TH SarabunPSK" w:cs="TH SarabunPSK"/>
          <w:sz w:val="32"/>
          <w:szCs w:val="32"/>
          <w:cs/>
        </w:rPr>
        <w:t>คำถามอย่างไรที่จะทำให้ได้ข้อมูลที่ดีและง่ายแก่การที่จะนำข้อมูลมาใช้ประโยชน์ในการวิจัย  โดยขั้นตอนในการรวบรวมข้อมูลแบ่งเป็น 3 ขั้นตอน ดังนี้</w:t>
      </w:r>
    </w:p>
    <w:p w:rsidR="004F1B01" w:rsidRDefault="004F1B01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.4.1 ขั้นเตรียมการ</w:t>
      </w:r>
    </w:p>
    <w:p w:rsidR="004F1B01" w:rsidRPr="0068683C" w:rsidRDefault="004F1B01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1B01">
        <w:rPr>
          <w:rFonts w:ascii="TH SarabunPSK" w:hAnsi="TH SarabunPSK" w:cs="TH SarabunPSK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F1B01">
        <w:rPr>
          <w:rFonts w:ascii="TH SarabunPSK" w:hAnsi="TH SarabunPSK" w:cs="TH SarabunPSK"/>
          <w:sz w:val="32"/>
          <w:szCs w:val="32"/>
          <w:cs/>
        </w:rPr>
        <w:t>ดำเนินการเตรียมความพร้อมของตัวผู้วิจัยเอง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B01">
        <w:rPr>
          <w:rFonts w:ascii="TH SarabunPSK" w:hAnsi="TH SarabunPSK" w:cs="TH SarabunPSK"/>
          <w:sz w:val="32"/>
          <w:szCs w:val="32"/>
          <w:cs/>
        </w:rPr>
        <w:t>การเตรียมความรู้ต่างๆ 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 </w:t>
      </w:r>
      <w:r w:rsidRPr="004F1B01">
        <w:rPr>
          <w:rFonts w:ascii="TH SarabunPSK" w:hAnsi="TH SarabunPSK" w:cs="TH SarabunPSK"/>
          <w:sz w:val="32"/>
          <w:szCs w:val="32"/>
          <w:cs/>
        </w:rPr>
        <w:t>ทั้งจากแหล่งข้อมูลปฐมภูมิและแหล่งข้อมูลทุติยภูมิ เพื่อเป็นแนวในการตั้งคำถามสัมภาษณ์ และวางแนวทางในการวิเคราะห์ข้อมูล ตลอดจ</w:t>
      </w:r>
      <w:r>
        <w:rPr>
          <w:rFonts w:ascii="TH SarabunPSK" w:hAnsi="TH SarabunPSK" w:cs="TH SarabunPSK"/>
          <w:sz w:val="32"/>
          <w:szCs w:val="32"/>
          <w:cs/>
        </w:rPr>
        <w:t>นเตรียมความพร้อมในด้านอุปกรณ์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Pr="004F1B01">
        <w:rPr>
          <w:rFonts w:ascii="TH SarabunPSK" w:hAnsi="TH SarabunPSK" w:cs="TH SarabunPSK"/>
          <w:sz w:val="32"/>
          <w:szCs w:val="32"/>
          <w:cs/>
        </w:rPr>
        <w:t>ข้อมูล</w:t>
      </w:r>
      <w:r w:rsidR="0068683C">
        <w:rPr>
          <w:rFonts w:ascii="TH SarabunPSK" w:hAnsi="TH SarabunPSK" w:cs="TH SarabunPSK"/>
          <w:sz w:val="32"/>
          <w:szCs w:val="32"/>
        </w:rPr>
        <w:t xml:space="preserve"> </w:t>
      </w:r>
      <w:r w:rsidR="0068683C">
        <w:rPr>
          <w:rFonts w:ascii="TH SarabunPSK" w:hAnsi="TH SarabunPSK" w:cs="TH SarabunPSK" w:hint="cs"/>
          <w:sz w:val="32"/>
          <w:szCs w:val="32"/>
          <w:cs/>
        </w:rPr>
        <w:t>ตลอดจนประสานงานกับพื้นที่วิจัยเพื่อขออนุญาตและเตรียมพื้นที่สำหรับการวิจัย</w:t>
      </w:r>
    </w:p>
    <w:p w:rsidR="004F1B01" w:rsidRDefault="004F1B01" w:rsidP="004F1B01">
      <w:pPr>
        <w:tabs>
          <w:tab w:val="left" w:pos="0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.4.2 </w:t>
      </w:r>
      <w:r w:rsidRPr="004F1B01">
        <w:rPr>
          <w:rFonts w:ascii="TH SarabunPSK" w:hAnsi="TH SarabunPSK" w:cs="TH SarabunPSK"/>
          <w:sz w:val="32"/>
          <w:szCs w:val="32"/>
          <w:cs/>
        </w:rPr>
        <w:t>ขั้นดำเนินการรวบรวมข้อมูล</w:t>
      </w:r>
      <w:r w:rsidR="00DF791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DF7919" w:rsidRDefault="00DF7919" w:rsidP="00711377">
      <w:pPr>
        <w:tabs>
          <w:tab w:val="left" w:pos="0"/>
          <w:tab w:val="left" w:pos="1134"/>
          <w:tab w:val="left" w:pos="1560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.4.2.1 การสัมภาษณ์ ด้วยแบบสัมภาษณ์ที่จัดทำไว้</w:t>
      </w:r>
    </w:p>
    <w:p w:rsidR="0054604E" w:rsidRDefault="0054604E" w:rsidP="00711377">
      <w:pPr>
        <w:tabs>
          <w:tab w:val="left" w:pos="0"/>
          <w:tab w:val="left" w:pos="1134"/>
          <w:tab w:val="left" w:pos="1560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7629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.4.2.2 </w:t>
      </w:r>
      <w:r>
        <w:rPr>
          <w:rFonts w:ascii="TH SarabunPSK" w:hAnsi="TH SarabunPSK" w:cs="TH SarabunPSK" w:hint="cs"/>
          <w:sz w:val="32"/>
          <w:szCs w:val="32"/>
          <w:cs/>
        </w:rPr>
        <w:t>การบันทึกเสียง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ด้วยอุปกรณ์บันทึกเสียง</w:t>
      </w:r>
    </w:p>
    <w:p w:rsidR="00DF7919" w:rsidRDefault="00DF7919" w:rsidP="00711377">
      <w:pPr>
        <w:tabs>
          <w:tab w:val="left" w:pos="0"/>
          <w:tab w:val="left" w:pos="1134"/>
          <w:tab w:val="left" w:pos="1560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 w:rsidR="0054604E">
        <w:rPr>
          <w:rFonts w:ascii="TH SarabunPSK" w:hAnsi="TH SarabunPSK" w:cs="TH SarabunPSK" w:hint="cs"/>
          <w:sz w:val="32"/>
          <w:szCs w:val="32"/>
          <w:cs/>
        </w:rPr>
        <w:t>.4.2.3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287">
        <w:rPr>
          <w:rFonts w:ascii="TH SarabunPSK" w:hAnsi="TH SarabunPSK" w:cs="TH SarabunPSK"/>
          <w:sz w:val="32"/>
          <w:szCs w:val="32"/>
          <w:cs/>
        </w:rPr>
        <w:t>การบันทึกภาพ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/>
          <w:sz w:val="32"/>
          <w:szCs w:val="32"/>
          <w:cs/>
        </w:rPr>
        <w:t>อุปกรณ์บันทึกภาพ</w:t>
      </w:r>
    </w:p>
    <w:p w:rsidR="008330EF" w:rsidRDefault="008330EF" w:rsidP="00711377">
      <w:pPr>
        <w:tabs>
          <w:tab w:val="left" w:pos="0"/>
          <w:tab w:val="left" w:pos="1134"/>
          <w:tab w:val="left" w:pos="1560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.4.2.4 การสังเกตแบบไม่มีส่วนร่วม</w:t>
      </w:r>
    </w:p>
    <w:p w:rsidR="007F455A" w:rsidRPr="007F455A" w:rsidRDefault="007F455A" w:rsidP="00711377">
      <w:pPr>
        <w:tabs>
          <w:tab w:val="left" w:pos="0"/>
          <w:tab w:val="left" w:pos="1134"/>
          <w:tab w:val="left" w:pos="1560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.4.2.5 </w:t>
      </w:r>
      <w:r w:rsidRPr="007F455A">
        <w:rPr>
          <w:rFonts w:ascii="TH SarabunPSK" w:hAnsi="TH SarabunPSK" w:cs="TH SarabunPSK"/>
          <w:sz w:val="32"/>
          <w:szCs w:val="32"/>
          <w:cs/>
        </w:rPr>
        <w:t xml:space="preserve">การจดบันทึก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F455A">
        <w:rPr>
          <w:rFonts w:ascii="TH SarabunPSK" w:hAnsi="TH SarabunPSK" w:cs="TH SarabunPSK"/>
          <w:sz w:val="32"/>
          <w:szCs w:val="32"/>
          <w:cs/>
        </w:rPr>
        <w:t xml:space="preserve">กระทำไปพร้อมกับการสัมภาษณ์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7F455A">
        <w:rPr>
          <w:rFonts w:ascii="TH SarabunPSK" w:hAnsi="TH SarabunPSK" w:cs="TH SarabunPSK"/>
          <w:sz w:val="32"/>
          <w:szCs w:val="32"/>
          <w:cs/>
        </w:rPr>
        <w:t>จะเลือก</w:t>
      </w:r>
    </w:p>
    <w:p w:rsidR="007F455A" w:rsidRDefault="007F455A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455A">
        <w:rPr>
          <w:rFonts w:ascii="TH SarabunPSK" w:hAnsi="TH SarabunPSK" w:cs="TH SarabunPSK"/>
          <w:sz w:val="32"/>
          <w:szCs w:val="32"/>
          <w:cs/>
        </w:rPr>
        <w:t>เน้นหนักไปที่ประเด็นสำคัญๆ และเหตุการณ์ต่างๆ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455A">
        <w:rPr>
          <w:rFonts w:ascii="TH SarabunPSK" w:hAnsi="TH SarabunPSK" w:cs="TH SarabunPSK"/>
          <w:sz w:val="32"/>
          <w:szCs w:val="32"/>
          <w:cs/>
        </w:rPr>
        <w:t>ที่ได้จากการสังเกตหรือที่เกิดขึ้นในทุกๆ ขั้นตอนของการรวบรวมข้อมูล</w:t>
      </w:r>
    </w:p>
    <w:p w:rsidR="00711377" w:rsidRDefault="00711377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29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.4.3 </w:t>
      </w:r>
      <w:r w:rsidRPr="00711377">
        <w:rPr>
          <w:rFonts w:ascii="TH SarabunPSK" w:hAnsi="TH SarabunPSK" w:cs="TH SarabunPSK"/>
          <w:sz w:val="32"/>
          <w:szCs w:val="32"/>
          <w:cs/>
        </w:rPr>
        <w:t>ขั้นการจัดการข้อมูล</w:t>
      </w:r>
    </w:p>
    <w:p w:rsidR="00711377" w:rsidRDefault="00711377" w:rsidP="009A4672">
      <w:pPr>
        <w:tabs>
          <w:tab w:val="left" w:pos="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377">
        <w:rPr>
          <w:rFonts w:ascii="TH SarabunPSK" w:hAnsi="TH SarabunPSK" w:cs="TH SarabunPSK"/>
          <w:sz w:val="32"/>
          <w:szCs w:val="32"/>
          <w:cs/>
        </w:rPr>
        <w:tab/>
        <w:t>หลังจากเสร็จสิ้นจากการสัมภาษณ์ทุกครั้ง ผู้วิจัยจะนำข้อมูลมาจัดเป็นหมวดหมู่หรือทำดัชนีข้อมูลในแต่ละเรื่อง เพื่อความสะดวกในการค้นหาและป้องกันการสับสนในการวิเคราะห์ข้อมูล</w:t>
      </w:r>
      <w:r w:rsidR="00E1247C">
        <w:rPr>
          <w:rFonts w:ascii="TH SarabunPSK" w:hAnsi="TH SarabunPSK" w:cs="TH SarabunPSK"/>
          <w:sz w:val="32"/>
          <w:szCs w:val="32"/>
        </w:rPr>
        <w:t xml:space="preserve"> </w:t>
      </w:r>
      <w:r w:rsidR="00E1247C">
        <w:rPr>
          <w:rFonts w:ascii="TH SarabunPSK" w:hAnsi="TH SarabunPSK" w:cs="TH SarabunPSK" w:hint="cs"/>
          <w:sz w:val="32"/>
          <w:szCs w:val="32"/>
          <w:cs/>
        </w:rPr>
        <w:lastRenderedPageBreak/>
        <w:t>นอกจากนี้ จะต้อง</w:t>
      </w:r>
      <w:r w:rsidRPr="00711377">
        <w:rPr>
          <w:rFonts w:ascii="TH SarabunPSK" w:hAnsi="TH SarabunPSK" w:cs="TH SarabunPSK"/>
          <w:sz w:val="32"/>
          <w:szCs w:val="32"/>
          <w:cs/>
        </w:rPr>
        <w:t>นำข้อมูลที่ได้จัดเป็นหมวดหมู่หรือทำดัชนีข้อมูลไว้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77">
        <w:rPr>
          <w:rFonts w:ascii="TH SarabunPSK" w:hAnsi="TH SarabunPSK" w:cs="TH SarabunPSK"/>
          <w:sz w:val="32"/>
          <w:szCs w:val="32"/>
          <w:cs/>
        </w:rPr>
        <w:t>มาทบทวนเพื่อหาความสอดคล้อง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และตรวจสอบความครบถ้วนของข้อมูล</w:t>
      </w:r>
    </w:p>
    <w:p w:rsidR="00892DA3" w:rsidRDefault="00892DA3" w:rsidP="00711377">
      <w:pPr>
        <w:tabs>
          <w:tab w:val="left" w:pos="0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DA3" w:rsidRPr="009A4672" w:rsidRDefault="00892DA3" w:rsidP="00711377">
      <w:pPr>
        <w:tabs>
          <w:tab w:val="left" w:pos="0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4672">
        <w:rPr>
          <w:rFonts w:ascii="TH SarabunPSK" w:hAnsi="TH SarabunPSK" w:cs="TH SarabunPSK"/>
          <w:b/>
          <w:bCs/>
          <w:sz w:val="32"/>
          <w:szCs w:val="32"/>
        </w:rPr>
        <w:tab/>
      </w:r>
      <w:r w:rsidR="00876297" w:rsidRPr="009A467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A4672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9A467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464B02" w:rsidRPr="00464B02" w:rsidRDefault="00892DA3" w:rsidP="009A467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การวิเคราะห์ข้อมูลอาศัยการวิเคราะห์เชิงพรรณนา </w:t>
      </w:r>
      <w:r w:rsidR="00464B0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464B02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>เนื้อหา (</w:t>
      </w:r>
      <w:r w:rsidR="00464B02">
        <w:rPr>
          <w:rFonts w:ascii="TH SarabunPSK" w:hAnsi="TH SarabunPSK" w:cs="TH SarabunPSK"/>
          <w:sz w:val="32"/>
          <w:szCs w:val="32"/>
        </w:rPr>
        <w:t>content a</w:t>
      </w:r>
      <w:r w:rsidR="00464B02" w:rsidRPr="00464B02">
        <w:rPr>
          <w:rFonts w:ascii="TH SarabunPSK" w:hAnsi="TH SarabunPSK" w:cs="TH SarabunPSK"/>
          <w:sz w:val="32"/>
          <w:szCs w:val="32"/>
        </w:rPr>
        <w:t>nalysis)</w:t>
      </w:r>
      <w:r w:rsidR="00464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>โดยเริ่มการวิเคราะห์ไปพร้อมๆ กับการรวบรวมข้อมูลในแต่ละช่วง เพื่อประโยชน์ในการ</w:t>
      </w:r>
      <w:r w:rsidR="00464B02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>คำถาม</w:t>
      </w:r>
      <w:r w:rsidR="00464B02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B02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>ปัญหาที่จะเกิดขึ้นระหว่างการรวบรวมข้อมูล</w:t>
      </w:r>
      <w:r w:rsidR="00464B02">
        <w:rPr>
          <w:rFonts w:ascii="TH SarabunPSK" w:hAnsi="TH SarabunPSK" w:cs="TH SarabunPSK"/>
          <w:sz w:val="32"/>
          <w:szCs w:val="32"/>
        </w:rPr>
        <w:t xml:space="preserve"> </w:t>
      </w:r>
      <w:r w:rsidR="00464B02" w:rsidRPr="00464B02">
        <w:rPr>
          <w:rFonts w:ascii="TH SarabunPSK" w:hAnsi="TH SarabunPSK" w:cs="TH SarabunPSK"/>
          <w:sz w:val="32"/>
          <w:szCs w:val="32"/>
          <w:cs/>
        </w:rPr>
        <w:t xml:space="preserve">และกำหนดแนวทางของการรวบรวมข้อมูลครั้งต่อไป </w:t>
      </w:r>
    </w:p>
    <w:p w:rsidR="00892DA3" w:rsidRPr="00711377" w:rsidRDefault="00892DA3" w:rsidP="00711377">
      <w:pPr>
        <w:tabs>
          <w:tab w:val="left" w:pos="0"/>
          <w:tab w:val="left" w:pos="1134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92DA3" w:rsidRPr="00711377" w:rsidSect="00AF4A00">
      <w:headerReference w:type="default" r:id="rId7"/>
      <w:pgSz w:w="11906" w:h="16838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25" w:rsidRDefault="00E70925" w:rsidP="00234E32">
      <w:pPr>
        <w:spacing w:after="0" w:line="240" w:lineRule="auto"/>
      </w:pPr>
      <w:r>
        <w:separator/>
      </w:r>
    </w:p>
  </w:endnote>
  <w:endnote w:type="continuationSeparator" w:id="0">
    <w:p w:rsidR="00E70925" w:rsidRDefault="00E70925" w:rsidP="0023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25" w:rsidRDefault="00E70925" w:rsidP="00234E32">
      <w:pPr>
        <w:spacing w:after="0" w:line="240" w:lineRule="auto"/>
      </w:pPr>
      <w:r>
        <w:separator/>
      </w:r>
    </w:p>
  </w:footnote>
  <w:footnote w:type="continuationSeparator" w:id="0">
    <w:p w:rsidR="00E70925" w:rsidRDefault="00E70925" w:rsidP="0023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7842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34E32" w:rsidRPr="00234E32" w:rsidRDefault="00234E3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34E3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34E3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34E3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1133" w:rsidRPr="004F1133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234E3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34E32" w:rsidRDefault="00234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6A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6B49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453343"/>
    <w:multiLevelType w:val="multilevel"/>
    <w:tmpl w:val="8FDA235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lvlText w:val="8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5"/>
    <w:rsid w:val="000F01DC"/>
    <w:rsid w:val="000F1BC8"/>
    <w:rsid w:val="001229AE"/>
    <w:rsid w:val="001462D9"/>
    <w:rsid w:val="00153282"/>
    <w:rsid w:val="0015714C"/>
    <w:rsid w:val="00163664"/>
    <w:rsid w:val="001A7971"/>
    <w:rsid w:val="001B2B47"/>
    <w:rsid w:val="001D5FD6"/>
    <w:rsid w:val="001E26EC"/>
    <w:rsid w:val="001E6C84"/>
    <w:rsid w:val="00202A09"/>
    <w:rsid w:val="0020340D"/>
    <w:rsid w:val="00234E32"/>
    <w:rsid w:val="00236287"/>
    <w:rsid w:val="00243CBA"/>
    <w:rsid w:val="00244FFD"/>
    <w:rsid w:val="002510DB"/>
    <w:rsid w:val="002616F5"/>
    <w:rsid w:val="00290CEF"/>
    <w:rsid w:val="002B50AF"/>
    <w:rsid w:val="002E2A8E"/>
    <w:rsid w:val="002F1A49"/>
    <w:rsid w:val="00304B26"/>
    <w:rsid w:val="00315F87"/>
    <w:rsid w:val="00332347"/>
    <w:rsid w:val="00340B34"/>
    <w:rsid w:val="00342715"/>
    <w:rsid w:val="00361ED4"/>
    <w:rsid w:val="003674CF"/>
    <w:rsid w:val="0038275B"/>
    <w:rsid w:val="00382C08"/>
    <w:rsid w:val="00386B44"/>
    <w:rsid w:val="00390C44"/>
    <w:rsid w:val="003A416E"/>
    <w:rsid w:val="003C137F"/>
    <w:rsid w:val="003D569E"/>
    <w:rsid w:val="00417779"/>
    <w:rsid w:val="00417B52"/>
    <w:rsid w:val="0045402A"/>
    <w:rsid w:val="00464B02"/>
    <w:rsid w:val="00470679"/>
    <w:rsid w:val="00481391"/>
    <w:rsid w:val="004B7CF4"/>
    <w:rsid w:val="004F1133"/>
    <w:rsid w:val="004F1B01"/>
    <w:rsid w:val="00500A13"/>
    <w:rsid w:val="00521D8B"/>
    <w:rsid w:val="005324A8"/>
    <w:rsid w:val="0054604E"/>
    <w:rsid w:val="005472C9"/>
    <w:rsid w:val="00584C1D"/>
    <w:rsid w:val="00594878"/>
    <w:rsid w:val="005F5107"/>
    <w:rsid w:val="005F6230"/>
    <w:rsid w:val="00603BB8"/>
    <w:rsid w:val="00643265"/>
    <w:rsid w:val="0068683C"/>
    <w:rsid w:val="006A4CF2"/>
    <w:rsid w:val="006B40FF"/>
    <w:rsid w:val="006C4227"/>
    <w:rsid w:val="006F6C78"/>
    <w:rsid w:val="00703113"/>
    <w:rsid w:val="00705CE6"/>
    <w:rsid w:val="00711377"/>
    <w:rsid w:val="00751D72"/>
    <w:rsid w:val="0075613A"/>
    <w:rsid w:val="00757DA9"/>
    <w:rsid w:val="007626DB"/>
    <w:rsid w:val="00773402"/>
    <w:rsid w:val="00793F55"/>
    <w:rsid w:val="007B0020"/>
    <w:rsid w:val="007F455A"/>
    <w:rsid w:val="00805341"/>
    <w:rsid w:val="00810C4B"/>
    <w:rsid w:val="00811FA5"/>
    <w:rsid w:val="008330EF"/>
    <w:rsid w:val="0083512E"/>
    <w:rsid w:val="00876297"/>
    <w:rsid w:val="0088328D"/>
    <w:rsid w:val="00892DA3"/>
    <w:rsid w:val="008A7FD9"/>
    <w:rsid w:val="008B6B75"/>
    <w:rsid w:val="008E59C5"/>
    <w:rsid w:val="00925549"/>
    <w:rsid w:val="009305A5"/>
    <w:rsid w:val="00933340"/>
    <w:rsid w:val="00945C31"/>
    <w:rsid w:val="0094609E"/>
    <w:rsid w:val="0095160D"/>
    <w:rsid w:val="009649A6"/>
    <w:rsid w:val="009671CF"/>
    <w:rsid w:val="0098105A"/>
    <w:rsid w:val="009903D4"/>
    <w:rsid w:val="009A4672"/>
    <w:rsid w:val="009E53A8"/>
    <w:rsid w:val="009F1391"/>
    <w:rsid w:val="00A26921"/>
    <w:rsid w:val="00A44A47"/>
    <w:rsid w:val="00A46C6E"/>
    <w:rsid w:val="00A6237E"/>
    <w:rsid w:val="00A67496"/>
    <w:rsid w:val="00A73574"/>
    <w:rsid w:val="00A92EAA"/>
    <w:rsid w:val="00AC7F0E"/>
    <w:rsid w:val="00AD0BB0"/>
    <w:rsid w:val="00AD5AA4"/>
    <w:rsid w:val="00AF4A00"/>
    <w:rsid w:val="00B0353F"/>
    <w:rsid w:val="00B05E03"/>
    <w:rsid w:val="00B41736"/>
    <w:rsid w:val="00B553D5"/>
    <w:rsid w:val="00B570B1"/>
    <w:rsid w:val="00B61F20"/>
    <w:rsid w:val="00B82595"/>
    <w:rsid w:val="00B91402"/>
    <w:rsid w:val="00B925C2"/>
    <w:rsid w:val="00BB5A37"/>
    <w:rsid w:val="00BB676C"/>
    <w:rsid w:val="00C04393"/>
    <w:rsid w:val="00C05505"/>
    <w:rsid w:val="00C1204F"/>
    <w:rsid w:val="00C54047"/>
    <w:rsid w:val="00C946D9"/>
    <w:rsid w:val="00C94CEB"/>
    <w:rsid w:val="00CA0ADA"/>
    <w:rsid w:val="00CC0FD9"/>
    <w:rsid w:val="00CD3F0D"/>
    <w:rsid w:val="00CD4376"/>
    <w:rsid w:val="00D0037A"/>
    <w:rsid w:val="00D01629"/>
    <w:rsid w:val="00D1642F"/>
    <w:rsid w:val="00D43A1C"/>
    <w:rsid w:val="00D556FE"/>
    <w:rsid w:val="00D73682"/>
    <w:rsid w:val="00DE1893"/>
    <w:rsid w:val="00DE1D0A"/>
    <w:rsid w:val="00DE5FEF"/>
    <w:rsid w:val="00DE6108"/>
    <w:rsid w:val="00DF21B5"/>
    <w:rsid w:val="00DF7919"/>
    <w:rsid w:val="00E05CA8"/>
    <w:rsid w:val="00E07F8A"/>
    <w:rsid w:val="00E1247C"/>
    <w:rsid w:val="00E21A32"/>
    <w:rsid w:val="00E70925"/>
    <w:rsid w:val="00EA5A84"/>
    <w:rsid w:val="00EC44B6"/>
    <w:rsid w:val="00F231E0"/>
    <w:rsid w:val="00F538CA"/>
    <w:rsid w:val="00F571AE"/>
    <w:rsid w:val="00FA3CF9"/>
    <w:rsid w:val="00FA7C9E"/>
    <w:rsid w:val="00FD63D1"/>
    <w:rsid w:val="00FE6E05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12C6C-1273-4BDB-95F7-AF6BB5CA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5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45C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32"/>
  </w:style>
  <w:style w:type="paragraph" w:styleId="Footer">
    <w:name w:val="footer"/>
    <w:basedOn w:val="Normal"/>
    <w:link w:val="FooterChar"/>
    <w:uiPriority w:val="99"/>
    <w:unhideWhenUsed/>
    <w:rsid w:val="0023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AJTEX</dc:creator>
  <cp:lastModifiedBy>hp</cp:lastModifiedBy>
  <cp:revision>2</cp:revision>
  <dcterms:created xsi:type="dcterms:W3CDTF">2019-08-19T08:10:00Z</dcterms:created>
  <dcterms:modified xsi:type="dcterms:W3CDTF">2019-08-19T08:10:00Z</dcterms:modified>
</cp:coreProperties>
</file>