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ngsana New" w:hAnsi="Angsana New" w:cs="Angsana New"/>
          <w:b/>
          <w:bCs/>
          <w:sz w:val="32"/>
          <w:szCs w:val="3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กำหนดการ</w:t>
      </w:r>
      <w:r>
        <w:rPr>
          <w:rFonts w:hint="cs" w:ascii="Angsana New" w:hAnsi="Angsana New" w:cs="Angsana New"/>
          <w:b/>
          <w:bCs/>
          <w:sz w:val="32"/>
          <w:szCs w:val="32"/>
          <w:cs/>
        </w:rPr>
        <w:t>...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ปรึกษาหารือจัดทำแผนความร่วมมือขับเคลื่อน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( 5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) :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หรือกลุ่มจังหวัดตรัง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>(แลกเปลี่ยนเรียนรู้สวนยางยั่งยืนและการเพิ่มมูลค่าด้วยการปลูกข้าวเสริม)</w:t>
      </w:r>
    </w:p>
    <w:p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sz w:val="32"/>
          <w:szCs w:val="32"/>
        </w:rPr>
        <w:t>...</w:t>
      </w:r>
      <w:r>
        <w:rPr>
          <w:rFonts w:hint="default" w:ascii="Angsana New" w:hAnsi="Angsana New" w:cs="Angsana New"/>
          <w:b/>
          <w:bCs/>
          <w:sz w:val="32"/>
          <w:szCs w:val="32"/>
          <w:lang w:val="en-US"/>
        </w:rPr>
        <w:t>9</w:t>
      </w:r>
      <w:r>
        <w:rPr>
          <w:rFonts w:ascii="Angsana New" w:hAnsi="Angsana New" w:cs="Angsana New"/>
          <w:b/>
          <w:bCs/>
          <w:sz w:val="32"/>
          <w:szCs w:val="32"/>
        </w:rPr>
        <w:t>..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มกราคม</w:t>
      </w:r>
      <w:r>
        <w:rPr>
          <w:rFonts w:ascii="Angsana New" w:hAnsi="Angsana New" w:cs="Angsana New"/>
          <w:b/>
          <w:bCs/>
          <w:sz w:val="32"/>
          <w:szCs w:val="32"/>
        </w:rPr>
        <w:t>...2566..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สถานที่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วิสาหกิจชุมชนบ้านเขากลาง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อ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เมือง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จ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พัทลุง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</w:t>
      </w:r>
    </w:p>
    <w:p>
      <w:pPr>
        <w:jc w:val="center"/>
        <w:rPr>
          <w:rFonts w:hint="cs" w:ascii="Angsana New" w:hAnsi="Angsana New" w:cs="Angsana New"/>
          <w:b/>
          <w:bCs/>
          <w:sz w:val="32"/>
          <w:szCs w:val="32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>
      <w:pPr>
        <w:rPr>
          <w:rFonts w:hint="cs" w:ascii="Angsana New" w:hAnsi="Angsana New" w:cs="Angsana New"/>
          <w:sz w:val="32"/>
          <w:szCs w:val="32"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lang w:val="en-US"/>
        </w:rPr>
        <w:t>08</w:t>
      </w:r>
      <w:r>
        <w:rPr>
          <w:rFonts w:ascii="Angsana New" w:hAnsi="Angsana New" w:cs="Angsana New"/>
          <w:sz w:val="32"/>
          <w:szCs w:val="32"/>
        </w:rPr>
        <w:t>.00-</w:t>
      </w:r>
      <w:r>
        <w:rPr>
          <w:rFonts w:hint="default" w:ascii="Angsana New" w:hAnsi="Angsana New" w:cs="Angsana New"/>
          <w:sz w:val="32"/>
          <w:szCs w:val="32"/>
          <w:lang w:val="en-US"/>
        </w:rPr>
        <w:t>08</w:t>
      </w:r>
      <w:r>
        <w:rPr>
          <w:rFonts w:ascii="Angsana New" w:hAnsi="Angsana New" w:cs="Angsana New"/>
          <w:sz w:val="32"/>
          <w:szCs w:val="32"/>
        </w:rPr>
        <w:t xml:space="preserve">.30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 </w:t>
      </w:r>
      <w:r>
        <w:rPr>
          <w:rFonts w:hint="cs" w:ascii="Angsana New" w:hAnsi="Angsana New" w:cs="Angsana New"/>
          <w:sz w:val="32"/>
          <w:szCs w:val="32"/>
          <w:cs/>
          <w:lang w:bidi="th-TH"/>
        </w:rPr>
        <w:t>นัดหมายเพื่อเดินทาง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/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ลงทะเบียน</w:t>
      </w:r>
    </w:p>
    <w:p>
      <w:pPr>
        <w:rPr>
          <w:rFonts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lang w:val="en-US"/>
        </w:rPr>
        <w:t>10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>0-1</w:t>
      </w:r>
      <w:r>
        <w:rPr>
          <w:rFonts w:hint="default" w:ascii="Angsana New" w:hAnsi="Angsana New" w:cs="Angsana New"/>
          <w:sz w:val="32"/>
          <w:szCs w:val="32"/>
          <w:lang w:val="en-US"/>
        </w:rPr>
        <w:t>1</w:t>
      </w:r>
      <w:r>
        <w:rPr>
          <w:rFonts w:ascii="Angsana New" w:hAnsi="Angsana New" w:cs="Angsana New"/>
          <w:sz w:val="32"/>
          <w:szCs w:val="32"/>
        </w:rPr>
        <w:t xml:space="preserve">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ชี้แจงวัตถุประสงค์การขับเคลื่อนงานสวนยางยั่งยืน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>
      <w:pPr>
        <w:ind w:left="160" w:hanging="160" w:hangingChars="50"/>
        <w:rPr>
          <w:rFonts w:hint="cs" w:ascii="Angsana New" w:hAnsi="Angsana New" w:cs="Angsana New"/>
          <w:sz w:val="32"/>
          <w:szCs w:val="32"/>
          <w:cs/>
          <w:lang w:val="th-TH" w:bidi="th-TH"/>
        </w:rPr>
      </w:pPr>
      <w:r>
        <w:rPr>
          <w:rFonts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>.00-1</w:t>
      </w:r>
      <w:r>
        <w:rPr>
          <w:rFonts w:hint="default" w:ascii="Angsana New" w:hAnsi="Angsana New" w:cs="Angsana New"/>
          <w:sz w:val="32"/>
          <w:szCs w:val="32"/>
          <w:lang w:val="en-US"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 xml:space="preserve">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แลกเปลี่ยนการเรียนรู้การจัดทำสวนยางผสมผสานของกลุ่มวิสาหกิจชุมชนบ้านเขากลาง</w:t>
      </w:r>
    </w:p>
    <w:p>
      <w:pPr>
        <w:ind w:left="160" w:hanging="160" w:hangingChars="50"/>
        <w:rPr>
          <w:rFonts w:hint="default" w:ascii="Angsana New" w:hAnsi="Angsana New" w:cs="Angsana New"/>
          <w:sz w:val="32"/>
          <w:szCs w:val="32"/>
          <w:lang w:val="en-US" w:bidi="th-TH"/>
        </w:rPr>
      </w:pP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                            โดยนายนัด  อ่อนแก้ว</w:t>
      </w:r>
    </w:p>
    <w:p>
      <w:pPr>
        <w:ind w:left="160" w:hanging="160" w:hangingChars="50"/>
        <w:rPr>
          <w:rFonts w:hint="cs" w:ascii="Angsana New" w:hAnsi="Angsana New" w:cs="Angsana New"/>
          <w:sz w:val="32"/>
          <w:szCs w:val="32"/>
          <w:cs/>
          <w:lang w:val="th-TH" w:bidi="th-TH"/>
        </w:rPr>
      </w:pPr>
      <w:r>
        <w:rPr>
          <w:rFonts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lang w:val="en-US"/>
        </w:rPr>
        <w:t>2</w:t>
      </w:r>
      <w:r>
        <w:rPr>
          <w:rFonts w:ascii="Angsana New" w:hAnsi="Angsana New" w:cs="Angsana New"/>
          <w:sz w:val="32"/>
          <w:szCs w:val="32"/>
        </w:rPr>
        <w:t>.00-1</w:t>
      </w:r>
      <w:r>
        <w:rPr>
          <w:rFonts w:hint="default" w:ascii="Angsana New" w:hAnsi="Angsana New" w:cs="Angsana New"/>
          <w:sz w:val="32"/>
          <w:szCs w:val="32"/>
          <w:lang w:val="en-US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รับประทานอาหาร</w:t>
      </w:r>
    </w:p>
    <w:p>
      <w:pPr>
        <w:rPr>
          <w:rFonts w:hint="default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13.00-16.00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.   การขับเคลื่อนงานการผลิตข้าวด้วยเทคโนโลยีที่ทันสมัย โดย นายนัด   อ่อนแก้ว</w:t>
      </w:r>
    </w:p>
    <w:p>
      <w:pPr>
        <w:rPr>
          <w:rFonts w:hint="cs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16.00-16.30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.   ซัก-ถาม แลกเปลี่ยนเรียนรู้</w:t>
      </w:r>
    </w:p>
    <w:p>
      <w:pPr>
        <w:rPr>
          <w:rFonts w:hint="default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16.30-17.00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.   </w:t>
      </w:r>
      <w:bookmarkStart w:id="0" w:name="_GoBack"/>
      <w:bookmarkEnd w:id="0"/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ปิดการประชุม</w:t>
      </w:r>
    </w:p>
    <w:p>
      <w:pPr>
        <w:rPr>
          <w:rFonts w:ascii="Angsana New" w:hAnsi="Angsana New" w:cs="Angsana New"/>
          <w:sz w:val="32"/>
          <w:szCs w:val="32"/>
        </w:rPr>
      </w:pPr>
    </w:p>
    <w:p>
      <w:pPr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A"/>
    <w:rsid w:val="001C0345"/>
    <w:rsid w:val="00330A19"/>
    <w:rsid w:val="003623C8"/>
    <w:rsid w:val="003B6176"/>
    <w:rsid w:val="0054542E"/>
    <w:rsid w:val="007D08F7"/>
    <w:rsid w:val="007F53EB"/>
    <w:rsid w:val="007F6CE1"/>
    <w:rsid w:val="008A1FA5"/>
    <w:rsid w:val="00A47C79"/>
    <w:rsid w:val="00AA677A"/>
    <w:rsid w:val="00E129ED"/>
    <w:rsid w:val="00E5398F"/>
    <w:rsid w:val="39F8562D"/>
    <w:rsid w:val="767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611</Words>
  <Characters>3486</Characters>
  <Lines>29</Lines>
  <Paragraphs>8</Paragraphs>
  <TotalTime>69</TotalTime>
  <ScaleCrop>false</ScaleCrop>
  <LinksUpToDate>false</LinksUpToDate>
  <CharactersWithSpaces>4089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2023-05-06T08:26:00Z</dcterms:created>
  <dc:creator>พัลลภา ระสุโส๊ะ</dc:creator>
  <cp:lastModifiedBy>Pallapa Promsuwan</cp:lastModifiedBy>
  <cp:lastPrinted>2023-05-25T08:18:00Z</cp:lastPrinted>
  <dcterms:modified xsi:type="dcterms:W3CDTF">2023-05-25T08:39:51Z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EFB6B4365ADF4A3B9C6FF9D8381B3203</vt:lpwstr>
  </property>
</Properties>
</file>