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F373" w14:textId="77777777" w:rsidR="0034026E" w:rsidRDefault="0034026E" w:rsidP="0034026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กำหนดการ..</w:t>
      </w:r>
      <w:r w:rsidRPr="0034026E">
        <w:rPr>
          <w:rFonts w:ascii="Angsana New" w:eastAsia="Times New Roman" w:hAnsi="Angsana New" w:cs="Angsana New"/>
          <w:sz w:val="32"/>
          <w:szCs w:val="32"/>
          <w:cs/>
        </w:rPr>
        <w:t>เวทีความร่วมมือขับเคลื่อนเกษตรกรรมยั่งยืนตำบลบ้านควน</w:t>
      </w:r>
      <w:r>
        <w:rPr>
          <w:rFonts w:ascii="Angsana New" w:eastAsia="Calibri" w:hAnsi="Angsana New" w:cs="Angsana New"/>
          <w:sz w:val="32"/>
          <w:szCs w:val="32"/>
        </w:rPr>
        <w:t>: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>พื้นที่สร้างสุขที่บ้านควน</w:t>
      </w:r>
      <w:r w:rsidRPr="0034026E">
        <w:rPr>
          <w:rFonts w:ascii="Angsana New" w:eastAsia="Calibri" w:hAnsi="Angsana New" w:cs="Angsana New"/>
          <w:sz w:val="32"/>
          <w:szCs w:val="32"/>
        </w:rPr>
        <w:t xml:space="preserve"> :</w:t>
      </w:r>
    </w:p>
    <w:p w14:paraId="48C9050C" w14:textId="77777777" w:rsidR="00797323" w:rsidRDefault="0034026E" w:rsidP="00797323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</w:rPr>
      </w:pPr>
      <w:r w:rsidRPr="0034026E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>บ้านควนน่าอยู่ ประชาชนอยู่ดีมีสุข</w:t>
      </w:r>
      <w:r w:rsidR="00797323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      </w:t>
      </w:r>
    </w:p>
    <w:p w14:paraId="2FA8C3D6" w14:textId="67C417D9" w:rsidR="0034026E" w:rsidRPr="00797323" w:rsidRDefault="0034026E" w:rsidP="00797323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</w:rPr>
      </w:pPr>
      <w:r w:rsidRPr="0034026E">
        <w:rPr>
          <w:rFonts w:ascii="Angsana New" w:eastAsia="Calibri" w:hAnsi="Angsana New" w:cs="Angsana New"/>
          <w:sz w:val="32"/>
          <w:szCs w:val="32"/>
          <w:cs/>
        </w:rPr>
        <w:t xml:space="preserve">วันที่ ๒๗ กรกฎาคม </w:t>
      </w:r>
      <w:proofErr w:type="spellStart"/>
      <w:r w:rsidRPr="0034026E">
        <w:rPr>
          <w:rFonts w:ascii="Angsana New" w:eastAsia="Calibri" w:hAnsi="Angsana New" w:cs="Angsana New"/>
          <w:sz w:val="32"/>
          <w:szCs w:val="32"/>
          <w:cs/>
        </w:rPr>
        <w:t>พศ</w:t>
      </w:r>
      <w:proofErr w:type="spellEnd"/>
      <w:r w:rsidRPr="0034026E">
        <w:rPr>
          <w:rFonts w:ascii="Angsana New" w:eastAsia="Calibri" w:hAnsi="Angsana New" w:cs="Angsana New"/>
          <w:sz w:val="32"/>
          <w:szCs w:val="32"/>
        </w:rPr>
        <w:t>.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>๒๕๖๖</w:t>
      </w:r>
      <w:r w:rsidR="00797323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>ณ</w:t>
      </w:r>
      <w:r w:rsidRPr="0034026E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 xml:space="preserve">อาคารศูนย์เรียนรู้เศรษฐกิจพอเพียง </w:t>
      </w:r>
      <w:r w:rsidRPr="0034026E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>อบต</w:t>
      </w:r>
      <w:r w:rsidRPr="0034026E">
        <w:rPr>
          <w:rFonts w:ascii="Angsana New" w:eastAsia="Calibri" w:hAnsi="Angsana New" w:cs="Angsana New"/>
          <w:sz w:val="32"/>
          <w:szCs w:val="32"/>
        </w:rPr>
        <w:t>.</w:t>
      </w:r>
      <w:r w:rsidRPr="0034026E">
        <w:rPr>
          <w:rFonts w:ascii="Angsana New" w:eastAsia="Calibri" w:hAnsi="Angsana New" w:cs="Angsana New"/>
          <w:sz w:val="32"/>
          <w:szCs w:val="32"/>
          <w:cs/>
        </w:rPr>
        <w:t>บ้านควน อำเภอหลังสวน จังหวัดชุมพร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4"/>
        <w:gridCol w:w="4788"/>
        <w:gridCol w:w="2818"/>
      </w:tblGrid>
      <w:tr w:rsidR="00B722BB" w:rsidRPr="00B722BB" w14:paraId="79AC184A" w14:textId="77777777" w:rsidTr="00B722BB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9A4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วันที่ ๒๗</w:t>
            </w:r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กรกฎาคม </w:t>
            </w:r>
            <w:proofErr w:type="spellStart"/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พศ</w:t>
            </w:r>
            <w:proofErr w:type="spellEnd"/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๒๕๖๖</w:t>
            </w:r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 :</w:t>
            </w:r>
            <w:r w:rsidRPr="00B722B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สร้างสุขที่บ้านควน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03E" w14:textId="77777777" w:rsidR="00B722BB" w:rsidRPr="00B722BB" w:rsidRDefault="00B722BB" w:rsidP="00B722BB">
            <w:pPr>
              <w:spacing w:before="100" w:beforeAutospacing="1" w:line="273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B722BB" w:rsidRPr="00B722BB" w14:paraId="00C511C8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30E" w14:textId="77777777" w:rsidR="00B722BB" w:rsidRPr="00B722BB" w:rsidRDefault="00B722BB" w:rsidP="00B722BB">
            <w:pPr>
              <w:spacing w:before="100" w:beforeAutospacing="1" w:line="273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๐๘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๓๐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 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A9D0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ลงทะเบียน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/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4F59" w14:textId="7A67F3D9" w:rsidR="00B722BB" w:rsidRPr="00B722BB" w:rsidRDefault="00B722BB" w:rsidP="00B722BB">
            <w:pPr>
              <w:spacing w:before="100" w:beforeAutospacing="1" w:line="273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ศิลาพร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/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สุชานันท์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/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จนท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บ้านควน</w:t>
            </w:r>
          </w:p>
        </w:tc>
      </w:tr>
      <w:tr w:rsidR="00B722BB" w:rsidRPr="00B722BB" w14:paraId="33C94D7D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04B" w14:textId="77777777" w:rsidR="00B722BB" w:rsidRPr="00B722BB" w:rsidRDefault="00B722BB" w:rsidP="00B722BB">
            <w:pPr>
              <w:spacing w:before="100" w:beforeAutospacing="1" w:line="273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๑๕น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8E4A" w14:textId="22ED9ED1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ชี้แจงวัตถุประสงค์และกล่าวรายงาน</w:t>
            </w:r>
            <w:r w:rsidR="0079732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(ดำเนินรายการ)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5EF8" w14:textId="77777777" w:rsidR="00B722BB" w:rsidRPr="00B722BB" w:rsidRDefault="00B722BB" w:rsidP="00B722BB">
            <w:pPr>
              <w:spacing w:before="100" w:beforeAutospacing="1" w:line="273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นายไพศาล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มีสมบัติ</w:t>
            </w:r>
          </w:p>
        </w:tc>
      </w:tr>
      <w:tr w:rsidR="00B722BB" w:rsidRPr="00B722BB" w14:paraId="670FE2C3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7A18" w14:textId="77777777" w:rsidR="00B722BB" w:rsidRPr="00B722BB" w:rsidRDefault="00B722BB" w:rsidP="00B722BB">
            <w:pPr>
              <w:spacing w:before="100" w:beforeAutospacing="1" w:line="273" w:lineRule="auto"/>
              <w:jc w:val="both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๔๕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1B6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กล่าวเปิดงานและปาฐกถา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จะร่วมสร้างสุขบ้านควนให้น่าอยู่ได้อย่างไร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C4D" w14:textId="62ACF5BD" w:rsidR="00B722BB" w:rsidRPr="00B722BB" w:rsidRDefault="00B722BB" w:rsidP="00B722BB">
            <w:pPr>
              <w:spacing w:before="100" w:beforeAutospacing="1" w:line="273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นายประเสริฐ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ทองมณี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นายก อบต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บ้านควน</w:t>
            </w:r>
          </w:p>
        </w:tc>
      </w:tr>
      <w:tr w:rsidR="00B722BB" w:rsidRPr="00B722BB" w14:paraId="453B72B7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385E" w14:textId="77777777" w:rsidR="00B722BB" w:rsidRPr="00B722BB" w:rsidRDefault="00B722BB" w:rsidP="00B722BB">
            <w:pPr>
              <w:spacing w:before="100" w:beforeAutospacing="1" w:line="273" w:lineRule="auto"/>
              <w:jc w:val="both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๓๐น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4CB4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รายงานสรุปประเด็นสร้างสุข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Roadmap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เพื่อบ้านควนน่าอยู่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ประชาชนอยู่ดีมีสุข</w:t>
            </w:r>
          </w:p>
          <w:p w14:paraId="74419E6E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1)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คนบ้านควนสุขภาพดี</w:t>
            </w:r>
          </w:p>
          <w:p w14:paraId="1467EAB5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2)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ฟื้นวัฒนธรรมและสังคมดี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(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สวัสดิการ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)</w:t>
            </w:r>
          </w:p>
          <w:p w14:paraId="71A3E842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3)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เศรษฐกิจดี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</w:p>
          <w:p w14:paraId="38122942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4)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สิ่งแวดล้อมดี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76E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นำเสนอ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Roadmap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ตามมิติการพัฒนา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4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ด้านกับยุทธศาสตร์พัฒนาท้องถิ่น</w:t>
            </w:r>
          </w:p>
          <w:p w14:paraId="564F1141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มิติที่ ๑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สมจิตร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พริกบางกา</w:t>
            </w:r>
          </w:p>
          <w:p w14:paraId="3255D098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มิติที่ ๒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นายประจักษ์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คชเศร</w:t>
            </w:r>
            <w:proofErr w:type="spell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ษฐ</w:t>
            </w:r>
            <w:proofErr w:type="spellEnd"/>
          </w:p>
          <w:p w14:paraId="213012DD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มิติที่ ๓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นายภิญโญ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ทองหัตถา</w:t>
            </w:r>
          </w:p>
          <w:p w14:paraId="4C50723D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มิติที่ ๔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นายนิพนธ์ ฤทธิชัย</w:t>
            </w:r>
          </w:p>
        </w:tc>
      </w:tr>
      <w:tr w:rsidR="00B722BB" w:rsidRPr="00B722BB" w14:paraId="41AA3488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72E" w14:textId="77777777" w:rsidR="00B722BB" w:rsidRPr="00B722BB" w:rsidRDefault="00B722BB" w:rsidP="00B722BB">
            <w:pPr>
              <w:spacing w:before="100" w:beforeAutospacing="1" w:line="273" w:lineRule="auto"/>
              <w:jc w:val="both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๓๐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๑๒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5B3D" w14:textId="7702F076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เรียนรู้บทเรียนจากพื้นที่รูปธรรม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ฐานเรียนรู้</w:t>
            </w:r>
          </w:p>
          <w:p w14:paraId="29371099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(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ชม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ชิม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แชร์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ความรู้และบทเรียน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)</w:t>
            </w:r>
          </w:p>
          <w:p w14:paraId="40848477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1)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อสม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แก่งกระทั่ง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ความรอบรู้ทางสุขภาพ</w:t>
            </w:r>
          </w:p>
          <w:p w14:paraId="36DA9CA0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2)</w:t>
            </w:r>
            <w:r w:rsidRPr="00B722BB">
              <w:rPr>
                <w:rFonts w:ascii="Angsana New" w:eastAsia="Calibri" w:hAnsi="Angsana New" w:cs="Angsana New"/>
                <w:color w:val="000000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color w:val="000000"/>
                <w:sz w:val="32"/>
                <w:szCs w:val="32"/>
                <w:cs/>
              </w:rPr>
              <w:t>กองทุนสวัสดิการสังคม</w:t>
            </w:r>
            <w:proofErr w:type="gramEnd"/>
            <w:r w:rsidRPr="00B722BB">
              <w:rPr>
                <w:rFonts w:ascii="Angsana New" w:eastAsia="Calibri" w:hAnsi="Angsana New" w:cs="Angsana New"/>
                <w:color w:val="000000"/>
                <w:sz w:val="32"/>
                <w:szCs w:val="32"/>
              </w:rPr>
              <w:t xml:space="preserve">: </w:t>
            </w:r>
            <w:r w:rsidRPr="00B722BB">
              <w:rPr>
                <w:rFonts w:ascii="Angsana New" w:eastAsia="Calibri" w:hAnsi="Angsana New" w:cs="Angsana New"/>
                <w:color w:val="000000"/>
                <w:sz w:val="32"/>
                <w:szCs w:val="32"/>
                <w:cs/>
              </w:rPr>
              <w:t>การพัฒนาสวัสดิการชุมชน</w:t>
            </w:r>
          </w:p>
          <w:p w14:paraId="7BB78654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3) 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ทีมผู้ประกอบการ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นักจัดการตลาดชุมชน</w:t>
            </w:r>
          </w:p>
          <w:p w14:paraId="2C748C54" w14:textId="77777777" w:rsid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4)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สมาพันธ์ฯ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/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ธนาคารต้นไม้ละ</w:t>
            </w:r>
            <w:proofErr w:type="spell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แม</w:t>
            </w:r>
            <w:proofErr w:type="spell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การตรวจประเมินต้นไม้เพื่อเป็นหลักประกันและขายคาร์บอนเครดิต</w:t>
            </w:r>
          </w:p>
          <w:p w14:paraId="4AA94D69" w14:textId="24FC75CF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lastRenderedPageBreak/>
              <w:t>5)</w:t>
            </w:r>
            <w:proofErr w:type="gram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สวนยางยั่งยืน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:</w:t>
            </w:r>
            <w:proofErr w:type="gramEnd"/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การเพิ่มมูลค่าสวนยางยั่งยืน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8996" w14:textId="0E0FED4C" w:rsidR="00B722BB" w:rsidRPr="00B722BB" w:rsidRDefault="00B722BB" w:rsidP="00B722BB">
            <w:pPr>
              <w:spacing w:before="100" w:beforeAutospacing="1" w:line="273" w:lineRule="auto"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สมาชิกกลุ่มกิจกรรมเรียนรู้รูปแบบ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/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บทเรียนการดำเนินงาน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โดยวิทยากรประจำกลุ่ม</w:t>
            </w:r>
          </w:p>
        </w:tc>
      </w:tr>
      <w:tr w:rsidR="00B722BB" w:rsidRPr="00B722BB" w14:paraId="5F959309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149B" w14:textId="77777777" w:rsidR="00B722BB" w:rsidRPr="00B722BB" w:rsidRDefault="00B722BB" w:rsidP="00B722BB">
            <w:pPr>
              <w:spacing w:before="100" w:beforeAutospacing="1" w:line="273" w:lineRule="auto"/>
              <w:jc w:val="both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๑๒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๑๓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7EC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พักรับประทานอาหาร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BDE" w14:textId="77777777" w:rsidR="00B722BB" w:rsidRPr="00B722BB" w:rsidRDefault="00B722BB" w:rsidP="00B722BB">
            <w:pPr>
              <w:spacing w:before="100" w:beforeAutospacing="1" w:line="273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B722BB" w:rsidRPr="00B722BB" w14:paraId="30DA3306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B3BD" w14:textId="77777777" w:rsidR="00B722BB" w:rsidRPr="00B722BB" w:rsidRDefault="00B722BB" w:rsidP="00B722BB">
            <w:pPr>
              <w:spacing w:before="100" w:beforeAutospacing="1" w:line="273" w:lineRule="auto"/>
              <w:jc w:val="both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๑๓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99D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ออกแบบกระบวนการสร้างสุขรายประเด็น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(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กลุ่มย่อยกลุ่มกิจกรรมหรือหมู่บ้าน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)</w:t>
            </w:r>
          </w:p>
          <w:p w14:paraId="716FAF76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1)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คนบ้านควนสุขภาพดี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ความรอบรู้ทางสุขภาพ</w:t>
            </w:r>
          </w:p>
          <w:p w14:paraId="64AB437E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2)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ฟื้นวัฒนธรรมและสังคมดี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พัฒนาสวัสดิการชุมชน</w:t>
            </w:r>
          </w:p>
          <w:p w14:paraId="19491BE8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3)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เศรษฐกิจดี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: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นักจัดการตลาดชุมชน</w:t>
            </w:r>
          </w:p>
          <w:p w14:paraId="2441BE59" w14:textId="77777777" w:rsidR="00B722BB" w:rsidRPr="00797323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4)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สิ่งแวดล้อมดี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: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ตรวจประเมินต้นไม้เพื่อเป็นหลักประกันและขายคาร์บอนเครดิต</w:t>
            </w:r>
          </w:p>
          <w:p w14:paraId="24C052AC" w14:textId="21AD5CD0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 w:rsidRPr="00797323">
              <w:rPr>
                <w:rFonts w:ascii="Angsana New" w:eastAsia="Calibri" w:hAnsi="Angsana New" w:cs="Angsana New"/>
                <w:sz w:val="32"/>
                <w:szCs w:val="32"/>
              </w:rPr>
              <w:t>5)</w:t>
            </w:r>
            <w:proofErr w:type="gramStart"/>
            <w:r w:rsidRPr="0079732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รายได้เพิ่มขึ้น</w:t>
            </w:r>
            <w:r w:rsidR="00797323" w:rsidRPr="0079732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="00797323" w:rsidRPr="00797323">
              <w:rPr>
                <w:rFonts w:ascii="Angsana New" w:eastAsia="Calibri" w:hAnsi="Angsana New" w:cs="Angsana New"/>
                <w:sz w:val="32"/>
                <w:szCs w:val="32"/>
              </w:rPr>
              <w:t>:</w:t>
            </w:r>
            <w:proofErr w:type="gramEnd"/>
            <w:r w:rsidR="00797323" w:rsidRPr="00797323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797323" w:rsidRPr="0079732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สวนยางยั่งยืน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5D97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พื้นที่ปฏิบัติการสร้างสุขกลุ่มกิจกรรม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/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หมู่บ้าน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</w:p>
          <w:p w14:paraId="378319CF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บ้านควนสุขภาพดี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: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สมจิตร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พริกบางกา</w:t>
            </w:r>
          </w:p>
          <w:p w14:paraId="3B81FDA1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ฟื้นวัฒนธรรมและสังคมดี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: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นายประจักษ์</w:t>
            </w:r>
            <w:proofErr w:type="gramEnd"/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คชเศร</w:t>
            </w:r>
            <w:proofErr w:type="spell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ษฐ</w:t>
            </w:r>
            <w:proofErr w:type="spellEnd"/>
          </w:p>
          <w:p w14:paraId="04EBF038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เศรษฐกิจดี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: </w:t>
            </w:r>
            <w:proofErr w:type="gramStart"/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นายภิญโญ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ทองหัตถา</w:t>
            </w:r>
            <w:proofErr w:type="gramEnd"/>
          </w:p>
          <w:p w14:paraId="6A6B48F1" w14:textId="77777777" w:rsidR="00B722BB" w:rsidRPr="00B722BB" w:rsidRDefault="00B722BB" w:rsidP="00B722BB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สิ่งแวดล้อมดี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: 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และเจ้าหน้าที่ อบต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บ้านควนที่รับผิดชอบประเด็น</w:t>
            </w:r>
          </w:p>
        </w:tc>
      </w:tr>
      <w:tr w:rsidR="00B722BB" w:rsidRPr="00B722BB" w14:paraId="3A2836DE" w14:textId="77777777" w:rsidTr="00B722B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F1E" w14:textId="77777777" w:rsidR="00B722BB" w:rsidRPr="00B722BB" w:rsidRDefault="00B722BB" w:rsidP="00B722BB">
            <w:pPr>
              <w:spacing w:before="100" w:beforeAutospacing="1" w:line="273" w:lineRule="auto"/>
              <w:jc w:val="both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๐๐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-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๑๕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๓๐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65BD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สรุปผลการประชุมและแนวทางการขับเคลื่อนต่อไป</w:t>
            </w:r>
          </w:p>
          <w:p w14:paraId="227C0DAE" w14:textId="77777777" w:rsidR="00B722BB" w:rsidRPr="00B722BB" w:rsidRDefault="00B722BB" w:rsidP="00B722BB">
            <w:pPr>
              <w:spacing w:before="100" w:beforeAutospacing="1" w:line="271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ปิดการประชุม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962B" w14:textId="77777777" w:rsidR="00B722BB" w:rsidRPr="00B722BB" w:rsidRDefault="00B722BB" w:rsidP="00797323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นายสฤษดิ์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ขอรัตน์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</w:p>
          <w:p w14:paraId="18FEADD0" w14:textId="77777777" w:rsidR="00B722BB" w:rsidRPr="00B722BB" w:rsidRDefault="00B722BB" w:rsidP="00797323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เลขานุการนายก อบต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บ้านควน</w:t>
            </w:r>
          </w:p>
          <w:p w14:paraId="7D5ED542" w14:textId="77777777" w:rsidR="00B722BB" w:rsidRPr="00B722BB" w:rsidRDefault="00B722BB" w:rsidP="00797323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722BB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นายทวีวัตร เครือสาย</w:t>
            </w:r>
          </w:p>
        </w:tc>
      </w:tr>
    </w:tbl>
    <w:p w14:paraId="33CDC016" w14:textId="77777777" w:rsidR="00B722BB" w:rsidRPr="00B722BB" w:rsidRDefault="00B722BB" w:rsidP="00B722BB">
      <w:pPr>
        <w:spacing w:before="100" w:beforeAutospacing="1" w:after="200" w:line="273" w:lineRule="auto"/>
        <w:rPr>
          <w:rFonts w:ascii="Angsana New" w:eastAsia="Calibri" w:hAnsi="Angsana New" w:cs="Angsana New"/>
          <w:szCs w:val="22"/>
        </w:rPr>
      </w:pPr>
      <w:r w:rsidRPr="00B722BB">
        <w:rPr>
          <w:rFonts w:ascii="Angsana New" w:eastAsia="Calibri" w:hAnsi="Angsana New" w:cs="Angsana New"/>
          <w:szCs w:val="22"/>
        </w:rPr>
        <w:t xml:space="preserve"> </w:t>
      </w:r>
    </w:p>
    <w:p w14:paraId="4E954D78" w14:textId="77777777" w:rsidR="0034026E" w:rsidRPr="0034026E" w:rsidRDefault="0034026E" w:rsidP="0034026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47AAEC85" w14:textId="77777777" w:rsidR="001C0345" w:rsidRPr="0034026E" w:rsidRDefault="001C0345"/>
    <w:sectPr w:rsidR="001C0345" w:rsidRPr="0034026E" w:rsidSect="00E22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6E"/>
    <w:rsid w:val="001C0345"/>
    <w:rsid w:val="0034026E"/>
    <w:rsid w:val="00797323"/>
    <w:rsid w:val="007F6CE1"/>
    <w:rsid w:val="008A1FA5"/>
    <w:rsid w:val="00A47C79"/>
    <w:rsid w:val="00B722BB"/>
    <w:rsid w:val="00E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E031"/>
  <w15:chartTrackingRefBased/>
  <w15:docId w15:val="{5BF5DA9D-9EF3-4E5D-B07F-67DEADC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ตารางที่มีเส้น"/>
    <w:basedOn w:val="a1"/>
    <w:rsid w:val="00B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พัลลภา ระสุโส๊ะ</dc:creator>
  <cp:keywords/>
  <dc:description/>
  <cp:lastModifiedBy>พัลลภา ระสุโส๊ะ</cp:lastModifiedBy>
  <cp:revision>1</cp:revision>
  <dcterms:created xsi:type="dcterms:W3CDTF">2023-07-30T14:42:00Z</dcterms:created>
  <dcterms:modified xsi:type="dcterms:W3CDTF">2023-07-30T14:54:00Z</dcterms:modified>
</cp:coreProperties>
</file>