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11DA9" w14:textId="123CB721" w:rsidR="00946C90" w:rsidRPr="003462D3" w:rsidRDefault="008438DB" w:rsidP="003462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462D3"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</w:t>
      </w:r>
      <w:r w:rsidR="00946C90" w:rsidRPr="003462D3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ประเมิน</w:t>
      </w:r>
    </w:p>
    <w:p w14:paraId="15ADE298" w14:textId="52773174" w:rsidR="00946C90" w:rsidRPr="003462D3" w:rsidRDefault="00946C90" w:rsidP="003462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36184151"/>
      <w:r w:rsidRPr="003462D3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โครงการบูรณาการความร่วมมือเพื่อความมั่นคงทางมนุษย์และสุขภาพในระดับจังหวัด</w:t>
      </w:r>
    </w:p>
    <w:p w14:paraId="67FCA992" w14:textId="10611D6A" w:rsidR="00791EED" w:rsidRPr="003462D3" w:rsidRDefault="00946C90" w:rsidP="003462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462D3">
        <w:rPr>
          <w:rFonts w:ascii="TH SarabunPSK" w:hAnsi="TH SarabunPSK" w:cs="TH SarabunPSK" w:hint="cs"/>
          <w:b/>
          <w:bCs/>
          <w:sz w:val="32"/>
          <w:szCs w:val="32"/>
          <w:cs/>
        </w:rPr>
        <w:t>“ภูเก็ต: สุขภาวะเพื่อชีวิตแห่งอนาคต “</w:t>
      </w:r>
      <w:r w:rsidRPr="003462D3">
        <w:rPr>
          <w:rFonts w:ascii="TH SarabunPSK" w:hAnsi="TH SarabunPSK" w:cs="TH SarabunPSK" w:hint="cs"/>
          <w:b/>
          <w:bCs/>
          <w:sz w:val="32"/>
          <w:szCs w:val="32"/>
        </w:rPr>
        <w:t>Phuket: Health for Future of Life”</w:t>
      </w:r>
    </w:p>
    <w:bookmarkEnd w:id="0"/>
    <w:p w14:paraId="1BA512C6" w14:textId="707B9D50" w:rsidR="00946C90" w:rsidRDefault="00946C90" w:rsidP="003462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462D3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</w:t>
      </w:r>
    </w:p>
    <w:p w14:paraId="1C07430F" w14:textId="09B13E20" w:rsidR="00350879" w:rsidRPr="00C53CFD" w:rsidRDefault="003462D3" w:rsidP="00C53CFD">
      <w:pPr>
        <w:rPr>
          <w:rFonts w:ascii="TH SarabunPSK" w:hAnsi="TH SarabunPSK" w:cs="TH SarabunPSK"/>
          <w:b/>
          <w:bCs/>
          <w:sz w:val="32"/>
          <w:szCs w:val="32"/>
        </w:rPr>
      </w:pPr>
      <w:r w:rsidRPr="003462D3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รายงานครั้งที่ </w:t>
      </w:r>
      <w:r w:rsidR="00275D73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3462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จาก เดือน</w:t>
      </w:r>
      <w:r w:rsidR="00275D73">
        <w:rPr>
          <w:rFonts w:ascii="TH SarabunPSK" w:hAnsi="TH SarabunPSK" w:cs="TH SarabunPSK" w:hint="cs"/>
          <w:b/>
          <w:bCs/>
          <w:sz w:val="32"/>
          <w:szCs w:val="32"/>
          <w:cs/>
        </w:rPr>
        <w:t>เมษายน</w:t>
      </w:r>
      <w:r w:rsidRPr="003462D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75D7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มิถุนายน </w:t>
      </w:r>
      <w:r w:rsidRPr="003462D3">
        <w:rPr>
          <w:rFonts w:ascii="TH SarabunPSK" w:hAnsi="TH SarabunPSK" w:cs="TH SarabunPSK"/>
          <w:b/>
          <w:bCs/>
          <w:sz w:val="32"/>
          <w:szCs w:val="32"/>
          <w:cs/>
        </w:rPr>
        <w:t>256</w:t>
      </w:r>
      <w:r w:rsidR="00C53CFD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</w:p>
    <w:p w14:paraId="2428FEA4" w14:textId="60581B4C" w:rsidR="008438DB" w:rsidRPr="00D91110" w:rsidRDefault="00192C9B" w:rsidP="003462D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="00350879" w:rsidRPr="00D91110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กิจกรรมที่ดำเนินการในรายงาน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547"/>
        <w:gridCol w:w="1026"/>
        <w:gridCol w:w="1084"/>
        <w:gridCol w:w="1434"/>
        <w:gridCol w:w="3260"/>
      </w:tblGrid>
      <w:tr w:rsidR="00E95DDE" w:rsidRPr="00D91110" w14:paraId="68670BBF" w14:textId="77777777" w:rsidTr="00E95DDE">
        <w:tc>
          <w:tcPr>
            <w:tcW w:w="2547" w:type="dxa"/>
            <w:vMerge w:val="restart"/>
          </w:tcPr>
          <w:p w14:paraId="1CB85A69" w14:textId="77777777" w:rsidR="00350879" w:rsidRPr="00D91110" w:rsidRDefault="00350879" w:rsidP="003508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1" w:name="_Hlk134116441"/>
          </w:p>
          <w:p w14:paraId="5A06C079" w14:textId="77777777" w:rsidR="00592F92" w:rsidRDefault="00592F92" w:rsidP="003508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090519E" w14:textId="02DFAD44" w:rsidR="00350879" w:rsidRPr="00D91110" w:rsidRDefault="00350879" w:rsidP="003508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1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กิจกรรมตามแผน</w:t>
            </w:r>
          </w:p>
        </w:tc>
        <w:tc>
          <w:tcPr>
            <w:tcW w:w="1026" w:type="dxa"/>
            <w:vMerge w:val="restart"/>
          </w:tcPr>
          <w:p w14:paraId="7DA759F3" w14:textId="77777777" w:rsidR="00350879" w:rsidRPr="00D91110" w:rsidRDefault="00350879" w:rsidP="003508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3D13CF9" w14:textId="77777777" w:rsidR="00F9583D" w:rsidRDefault="00F9583D" w:rsidP="003508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B97FC08" w14:textId="608545BD" w:rsidR="00350879" w:rsidRPr="00D91110" w:rsidRDefault="00350879" w:rsidP="003508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1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ไม่ได้ทำ</w:t>
            </w:r>
          </w:p>
        </w:tc>
        <w:tc>
          <w:tcPr>
            <w:tcW w:w="1084" w:type="dxa"/>
            <w:vMerge w:val="restart"/>
          </w:tcPr>
          <w:p w14:paraId="70022B52" w14:textId="77777777" w:rsidR="00350879" w:rsidRPr="00D91110" w:rsidRDefault="00350879" w:rsidP="003508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B40D055" w14:textId="77777777" w:rsidR="00F9583D" w:rsidRDefault="00F9583D" w:rsidP="003508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0AC8C62" w14:textId="7FC8F3E0" w:rsidR="00350879" w:rsidRPr="00D91110" w:rsidRDefault="00350879" w:rsidP="003508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1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ได้ทำ</w:t>
            </w:r>
          </w:p>
        </w:tc>
        <w:tc>
          <w:tcPr>
            <w:tcW w:w="4694" w:type="dxa"/>
            <w:gridSpan w:val="2"/>
          </w:tcPr>
          <w:p w14:paraId="183C3DE2" w14:textId="43CEE5F3" w:rsidR="00350879" w:rsidRPr="00D91110" w:rsidRDefault="00350879" w:rsidP="003508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1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ผลสรุปที่สำคัญของกิจกรรม</w:t>
            </w:r>
          </w:p>
        </w:tc>
      </w:tr>
      <w:tr w:rsidR="007C5A02" w14:paraId="71F232DF" w14:textId="77777777" w:rsidTr="00F9583D">
        <w:tc>
          <w:tcPr>
            <w:tcW w:w="2547" w:type="dxa"/>
            <w:vMerge/>
          </w:tcPr>
          <w:p w14:paraId="414D3DDC" w14:textId="77777777" w:rsidR="00350879" w:rsidRDefault="00350879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26" w:type="dxa"/>
            <w:vMerge/>
          </w:tcPr>
          <w:p w14:paraId="4B4AE9E7" w14:textId="77777777" w:rsidR="00350879" w:rsidRDefault="00350879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4" w:type="dxa"/>
            <w:vMerge/>
          </w:tcPr>
          <w:p w14:paraId="13FC199D" w14:textId="77777777" w:rsidR="00350879" w:rsidRDefault="00350879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34" w:type="dxa"/>
          </w:tcPr>
          <w:p w14:paraId="496F5594" w14:textId="2659CAF2" w:rsidR="00350879" w:rsidRPr="00D91110" w:rsidRDefault="00350879" w:rsidP="003508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1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กลุ่มและจำนวนผู้ร่วมกิจกรรม</w:t>
            </w:r>
          </w:p>
        </w:tc>
        <w:tc>
          <w:tcPr>
            <w:tcW w:w="3260" w:type="dxa"/>
          </w:tcPr>
          <w:p w14:paraId="481F9CA3" w14:textId="77777777" w:rsidR="00F9583D" w:rsidRDefault="00F9583D" w:rsidP="003508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F32FBC9" w14:textId="2A137942" w:rsidR="00350879" w:rsidRPr="00D91110" w:rsidRDefault="00350879" w:rsidP="003508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1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อธิบายผลที่เกิดขึ้น</w:t>
            </w:r>
          </w:p>
        </w:tc>
      </w:tr>
      <w:tr w:rsidR="00597648" w14:paraId="7166E136" w14:textId="77777777" w:rsidTr="00F9583D">
        <w:tc>
          <w:tcPr>
            <w:tcW w:w="2547" w:type="dxa"/>
          </w:tcPr>
          <w:p w14:paraId="05996DF4" w14:textId="77F6F4FC" w:rsidR="00597648" w:rsidRDefault="00597648" w:rsidP="001F50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5033B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ประชุมทีมขับเคลื่อน</w:t>
            </w:r>
          </w:p>
        </w:tc>
        <w:tc>
          <w:tcPr>
            <w:tcW w:w="1026" w:type="dxa"/>
          </w:tcPr>
          <w:p w14:paraId="6A1BCBA8" w14:textId="77777777" w:rsidR="00597648" w:rsidRDefault="00597648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4" w:type="dxa"/>
          </w:tcPr>
          <w:p w14:paraId="4760D7B4" w14:textId="42A10E88" w:rsidR="00597648" w:rsidRDefault="003B63CD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8/03/66</w:t>
            </w:r>
          </w:p>
        </w:tc>
        <w:tc>
          <w:tcPr>
            <w:tcW w:w="1434" w:type="dxa"/>
          </w:tcPr>
          <w:p w14:paraId="693FEEE7" w14:textId="108EFA39" w:rsidR="00597648" w:rsidRDefault="003B63CD" w:rsidP="00C53CF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3260" w:type="dxa"/>
          </w:tcPr>
          <w:p w14:paraId="1B50734D" w14:textId="77777777" w:rsidR="00597648" w:rsidRDefault="003B63CD" w:rsidP="0002602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-ทีมขับเคลื่อนมีการพูดคุย ปรับทิศทางการทำงาน และมีแผนงานที่ตรงกับความต้องการของพื้นที่มากขึ้น สามารถทำตามกำหนดเวลาที่ตั้งไว้ </w:t>
            </w:r>
          </w:p>
          <w:p w14:paraId="54BCFDF1" w14:textId="2FCF2FAB" w:rsidR="003B63CD" w:rsidRDefault="003B63CD" w:rsidP="000260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97648" w14:paraId="7EB38E70" w14:textId="77777777" w:rsidTr="00F9583D">
        <w:tc>
          <w:tcPr>
            <w:tcW w:w="2547" w:type="dxa"/>
          </w:tcPr>
          <w:p w14:paraId="2FCB9248" w14:textId="1E981727" w:rsidR="00597648" w:rsidRDefault="00597648" w:rsidP="001F500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งาน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Node</w:t>
            </w:r>
          </w:p>
        </w:tc>
        <w:tc>
          <w:tcPr>
            <w:tcW w:w="1026" w:type="dxa"/>
          </w:tcPr>
          <w:p w14:paraId="2FB79DAA" w14:textId="77777777" w:rsidR="00597648" w:rsidRDefault="00597648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4" w:type="dxa"/>
          </w:tcPr>
          <w:p w14:paraId="32283D81" w14:textId="5B2AF391" w:rsidR="00597648" w:rsidRDefault="00597648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25/04/66</w:t>
            </w:r>
          </w:p>
        </w:tc>
        <w:tc>
          <w:tcPr>
            <w:tcW w:w="1434" w:type="dxa"/>
          </w:tcPr>
          <w:p w14:paraId="4CCC40EC" w14:textId="53B8CC04" w:rsidR="00597648" w:rsidRDefault="003B63CD" w:rsidP="00C53CF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80+</w:t>
            </w:r>
          </w:p>
        </w:tc>
        <w:tc>
          <w:tcPr>
            <w:tcW w:w="3260" w:type="dxa"/>
          </w:tcPr>
          <w:p w14:paraId="52E38D60" w14:textId="0AF9A75B" w:rsidR="00597648" w:rsidRDefault="003B63CD" w:rsidP="000260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-มีการค้นหาภาคีเครือข่ายใหม่ ๆ และเชื่อมโยงเครือข่าย ให้บูรณาการร่วมกัน และการทำงานครั้งนี้เป็นการใช้งบประมาณของ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NODE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ซึงเป็นรูปแบบ</w:t>
            </w:r>
            <w:r w:rsidRPr="003B63CD">
              <w:rPr>
                <w:rFonts w:ascii="TH SarabunPSK" w:hAnsi="TH SarabunPSK" w:cs="TH SarabunPSK"/>
                <w:sz w:val="32"/>
                <w:szCs w:val="32"/>
                <w:cs/>
              </w:rPr>
              <w:t>ความร่วมมือกับภาคีเครือข่าย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ในเรื่องของการใช้งบประมาณ</w:t>
            </w:r>
            <w:r w:rsidRPr="003B63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ทั้ง เชิงประเด็นและเชิงพื้นที่</w:t>
            </w:r>
          </w:p>
        </w:tc>
      </w:tr>
      <w:tr w:rsidR="00597648" w14:paraId="55CE7274" w14:textId="77777777" w:rsidTr="00F9583D">
        <w:tc>
          <w:tcPr>
            <w:tcW w:w="2547" w:type="dxa"/>
          </w:tcPr>
          <w:p w14:paraId="507DF2A7" w14:textId="2DF0DFAD" w:rsidR="00597648" w:rsidRDefault="00597648" w:rsidP="001F50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597648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ประชุมติดตามการดำเนินงานกลไกจังหวัดสุราษฎร์ธานีและภูเก็ต</w:t>
            </w:r>
          </w:p>
        </w:tc>
        <w:tc>
          <w:tcPr>
            <w:tcW w:w="1026" w:type="dxa"/>
          </w:tcPr>
          <w:p w14:paraId="0AD2C2B8" w14:textId="77777777" w:rsidR="00597648" w:rsidRDefault="00597648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4" w:type="dxa"/>
          </w:tcPr>
          <w:p w14:paraId="5284BC59" w14:textId="6E76C24A" w:rsidR="00597648" w:rsidRDefault="00597648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02/05/66</w:t>
            </w:r>
          </w:p>
        </w:tc>
        <w:tc>
          <w:tcPr>
            <w:tcW w:w="1434" w:type="dxa"/>
          </w:tcPr>
          <w:p w14:paraId="493A8251" w14:textId="4CD800E2" w:rsidR="00597648" w:rsidRDefault="003B63CD" w:rsidP="00C53CF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3260" w:type="dxa"/>
          </w:tcPr>
          <w:p w14:paraId="591DE130" w14:textId="77777777" w:rsidR="00C3217B" w:rsidRPr="00C3217B" w:rsidRDefault="00C3217B" w:rsidP="00C3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3217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1.คณะทำงานรายงานการดำเนินงานของกลไกจังหวัดสุราษฎร์ธานี และ ภูเก็ต </w:t>
            </w:r>
          </w:p>
          <w:p w14:paraId="64A62B0D" w14:textId="659F256F" w:rsidR="00597648" w:rsidRDefault="00597648" w:rsidP="00C3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9583D" w:rsidRPr="00D91110" w14:paraId="244C68D4" w14:textId="77777777" w:rsidTr="00920235">
        <w:tc>
          <w:tcPr>
            <w:tcW w:w="2547" w:type="dxa"/>
            <w:vMerge w:val="restart"/>
          </w:tcPr>
          <w:p w14:paraId="4A3FD336" w14:textId="77777777" w:rsidR="00F9583D" w:rsidRPr="00D91110" w:rsidRDefault="00F9583D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6979504" w14:textId="77777777" w:rsidR="00592F92" w:rsidRDefault="00592F92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D968F52" w14:textId="3F0D26D5" w:rsidR="00F9583D" w:rsidRPr="00D91110" w:rsidRDefault="00F9583D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1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กิจกรรมตามแผน</w:t>
            </w:r>
          </w:p>
        </w:tc>
        <w:tc>
          <w:tcPr>
            <w:tcW w:w="1026" w:type="dxa"/>
            <w:vMerge w:val="restart"/>
          </w:tcPr>
          <w:p w14:paraId="6404E1F4" w14:textId="77777777" w:rsidR="00F9583D" w:rsidRPr="00D91110" w:rsidRDefault="00F9583D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1A13582" w14:textId="77777777" w:rsidR="00592F92" w:rsidRDefault="00592F92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A5D2B14" w14:textId="303CA561" w:rsidR="00F9583D" w:rsidRPr="00D91110" w:rsidRDefault="00F9583D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1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ไม่ได้ทำ</w:t>
            </w:r>
          </w:p>
        </w:tc>
        <w:tc>
          <w:tcPr>
            <w:tcW w:w="1084" w:type="dxa"/>
            <w:vMerge w:val="restart"/>
          </w:tcPr>
          <w:p w14:paraId="534A6526" w14:textId="77777777" w:rsidR="00F9583D" w:rsidRPr="00D91110" w:rsidRDefault="00F9583D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7459130" w14:textId="77777777" w:rsidR="00592F92" w:rsidRDefault="00592F92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8173633" w14:textId="408E89B4" w:rsidR="00F9583D" w:rsidRPr="00D91110" w:rsidRDefault="00F9583D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1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ได้ทำ</w:t>
            </w:r>
          </w:p>
        </w:tc>
        <w:tc>
          <w:tcPr>
            <w:tcW w:w="4694" w:type="dxa"/>
            <w:gridSpan w:val="2"/>
          </w:tcPr>
          <w:p w14:paraId="5D8722BC" w14:textId="77777777" w:rsidR="00F9583D" w:rsidRPr="00D91110" w:rsidRDefault="00F9583D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1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ผลสรุปที่สำคัญของกิจกรรม</w:t>
            </w:r>
          </w:p>
        </w:tc>
      </w:tr>
      <w:tr w:rsidR="00F9583D" w:rsidRPr="00D91110" w14:paraId="60FAED94" w14:textId="77777777" w:rsidTr="00920235">
        <w:tc>
          <w:tcPr>
            <w:tcW w:w="2547" w:type="dxa"/>
            <w:vMerge/>
          </w:tcPr>
          <w:p w14:paraId="225E6163" w14:textId="77777777" w:rsidR="00F9583D" w:rsidRDefault="00F9583D" w:rsidP="0092023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26" w:type="dxa"/>
            <w:vMerge/>
          </w:tcPr>
          <w:p w14:paraId="19CADAAD" w14:textId="77777777" w:rsidR="00F9583D" w:rsidRDefault="00F9583D" w:rsidP="0092023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4" w:type="dxa"/>
            <w:vMerge/>
          </w:tcPr>
          <w:p w14:paraId="1633CBCF" w14:textId="77777777" w:rsidR="00F9583D" w:rsidRDefault="00F9583D" w:rsidP="0092023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34" w:type="dxa"/>
          </w:tcPr>
          <w:p w14:paraId="5C1E7713" w14:textId="77777777" w:rsidR="00F9583D" w:rsidRPr="00D91110" w:rsidRDefault="00F9583D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1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กลุ่มและจำนวนผู้ร่วมกิจกรรม</w:t>
            </w:r>
          </w:p>
        </w:tc>
        <w:tc>
          <w:tcPr>
            <w:tcW w:w="3260" w:type="dxa"/>
          </w:tcPr>
          <w:p w14:paraId="00C9213F" w14:textId="77777777" w:rsidR="00592F92" w:rsidRDefault="00592F92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7CAFA8F" w14:textId="0D2C8A7A" w:rsidR="00F9583D" w:rsidRPr="00D91110" w:rsidRDefault="00F9583D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1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อธิบายผลที่เกิดขึ้น</w:t>
            </w:r>
          </w:p>
        </w:tc>
      </w:tr>
      <w:tr w:rsidR="00F9583D" w14:paraId="4D6630C2" w14:textId="77777777" w:rsidTr="00F9583D">
        <w:tc>
          <w:tcPr>
            <w:tcW w:w="2547" w:type="dxa"/>
          </w:tcPr>
          <w:p w14:paraId="5D6BD1D7" w14:textId="77777777" w:rsidR="00F9583D" w:rsidRDefault="00F9583D" w:rsidP="001F500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6" w:type="dxa"/>
          </w:tcPr>
          <w:p w14:paraId="0C5E185A" w14:textId="77777777" w:rsidR="00F9583D" w:rsidRDefault="00F9583D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4" w:type="dxa"/>
          </w:tcPr>
          <w:p w14:paraId="10D8E6C0" w14:textId="77777777" w:rsidR="00F9583D" w:rsidRDefault="00F9583D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4" w:type="dxa"/>
          </w:tcPr>
          <w:p w14:paraId="6C19141C" w14:textId="77777777" w:rsidR="00F9583D" w:rsidRDefault="00F9583D" w:rsidP="00C53C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</w:tcPr>
          <w:p w14:paraId="135CCAA4" w14:textId="77777777" w:rsidR="00F9583D" w:rsidRPr="00F9583D" w:rsidRDefault="00F9583D" w:rsidP="00F958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583D">
              <w:rPr>
                <w:rFonts w:ascii="TH SarabunPSK" w:hAnsi="TH SarabunPSK" w:cs="TH SarabunPSK"/>
                <w:sz w:val="32"/>
                <w:szCs w:val="32"/>
                <w:cs/>
              </w:rPr>
              <w:t>2.เกิดการเรียนรู้ในการปรับแผนงานให้เหมาะสมตามเงื่อนไขของแหล่งทุน</w:t>
            </w:r>
          </w:p>
          <w:p w14:paraId="19257780" w14:textId="69D6A827" w:rsidR="00F9583D" w:rsidRPr="00C3217B" w:rsidRDefault="00F9583D" w:rsidP="00F9583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583D">
              <w:rPr>
                <w:rFonts w:ascii="TH SarabunPSK" w:hAnsi="TH SarabunPSK" w:cs="TH SarabunPSK"/>
                <w:sz w:val="32"/>
                <w:szCs w:val="32"/>
                <w:cs/>
              </w:rPr>
              <w:t>3.เกิดการปรับตัวเรื่องการสื่อสาร การสื่อสารที่ดีจะทำให้การทำงานระบบทีมราบรื่น และทำให้องค์กรก้าวหน้าได้ไว การสื่อสารกับคนในทีมที่ดีนั้นย่อมสร้างความไว้เนื้อเชื่อใจได้ดีด้วย ขณะเดียวกันผู้นำก็ต้องรู้จักการเป็นผู้ฟังที่ดี รับฟังความคิดเห็นของแหล่งทุนอื่น เพื่อแก้ไขปัญหาได้อย่างถูกจุด</w:t>
            </w:r>
          </w:p>
        </w:tc>
      </w:tr>
      <w:tr w:rsidR="00597648" w14:paraId="4ED29A13" w14:textId="77777777" w:rsidTr="00F9583D">
        <w:tc>
          <w:tcPr>
            <w:tcW w:w="2547" w:type="dxa"/>
          </w:tcPr>
          <w:p w14:paraId="343C6EA4" w14:textId="10B9BDD9" w:rsidR="00597648" w:rsidRDefault="00597648" w:rsidP="001F50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597648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ประชุมการดำเนินงานประเด็นสื่อสารสาธารณะ ประเด็นกลไกระดับจังหวัดภูเก็ต</w:t>
            </w:r>
          </w:p>
        </w:tc>
        <w:tc>
          <w:tcPr>
            <w:tcW w:w="1026" w:type="dxa"/>
          </w:tcPr>
          <w:p w14:paraId="0D6D5C4D" w14:textId="77777777" w:rsidR="00597648" w:rsidRDefault="00597648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4" w:type="dxa"/>
          </w:tcPr>
          <w:p w14:paraId="377ABDD4" w14:textId="336A07C2" w:rsidR="00597648" w:rsidRDefault="00597648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08/05/66</w:t>
            </w:r>
          </w:p>
        </w:tc>
        <w:tc>
          <w:tcPr>
            <w:tcW w:w="1434" w:type="dxa"/>
          </w:tcPr>
          <w:p w14:paraId="7AD14F45" w14:textId="66044FB6" w:rsidR="00597648" w:rsidRDefault="00597648" w:rsidP="00C53CF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260" w:type="dxa"/>
          </w:tcPr>
          <w:p w14:paraId="1C1461A4" w14:textId="77777777" w:rsidR="00C3217B" w:rsidRPr="00C3217B" w:rsidRDefault="00C3217B" w:rsidP="00C3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3217B">
              <w:rPr>
                <w:rFonts w:ascii="TH SarabunPSK" w:hAnsi="TH SarabunPSK" w:cs="TH SarabunPSK"/>
                <w:sz w:val="32"/>
                <w:szCs w:val="32"/>
                <w:cs/>
              </w:rPr>
              <w:t>1.เกิดการเรียนรู้ในการจัดตั้งเพจที่ใช้ประชาสัมพันธ์ ควรเกิดจากทาง สนส.มอ. เพื่อสะดวกในการโอนถ่ายข้อมูลเวลาเปลี่ยนทีมทำงาน</w:t>
            </w:r>
          </w:p>
          <w:p w14:paraId="54F29D74" w14:textId="77777777" w:rsidR="00C3217B" w:rsidRPr="00C3217B" w:rsidRDefault="00C3217B" w:rsidP="00C3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3217B">
              <w:rPr>
                <w:rFonts w:ascii="TH SarabunPSK" w:hAnsi="TH SarabunPSK" w:cs="TH SarabunPSK"/>
                <w:sz w:val="32"/>
                <w:szCs w:val="32"/>
                <w:cs/>
              </w:rPr>
              <w:t>2.มีการปรับแผนการทำงานสื่อสารและวางแผนของปี 2567</w:t>
            </w:r>
          </w:p>
          <w:p w14:paraId="4ADB016D" w14:textId="7A8F52EA" w:rsidR="00597648" w:rsidRDefault="00C3217B" w:rsidP="00C3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217B">
              <w:rPr>
                <w:rFonts w:ascii="TH SarabunPSK" w:hAnsi="TH SarabunPSK" w:cs="TH SarabunPSK"/>
                <w:sz w:val="32"/>
                <w:szCs w:val="32"/>
                <w:cs/>
              </w:rPr>
              <w:t>3.มีทีมรับผิดชอบในพื้นที่ ชัดเจน</w:t>
            </w:r>
          </w:p>
        </w:tc>
      </w:tr>
      <w:bookmarkEnd w:id="1"/>
      <w:tr w:rsidR="007C5A02" w14:paraId="25F97AA7" w14:textId="77777777" w:rsidTr="00F9583D">
        <w:tc>
          <w:tcPr>
            <w:tcW w:w="2547" w:type="dxa"/>
          </w:tcPr>
          <w:p w14:paraId="478F572A" w14:textId="7843DDA3" w:rsidR="00350879" w:rsidRDefault="00597648" w:rsidP="001F500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E6533B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1F3153" w:rsidRPr="001F3153">
              <w:rPr>
                <w:rFonts w:ascii="TH SarabunPSK" w:hAnsi="TH SarabunPSK" w:cs="TH SarabunPSK"/>
                <w:sz w:val="32"/>
                <w:szCs w:val="32"/>
                <w:cs/>
              </w:rPr>
              <w:t>ประชุม</w:t>
            </w:r>
            <w:r w:rsidR="00C665D0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คณะอนุกรรมการ</w:t>
            </w:r>
            <w:r>
              <w:rPr>
                <w:rFonts w:ascii="TH SarabunPSK" w:hAnsi="TH SarabunPSK" w:cs="TH SarabunPSK"/>
                <w:sz w:val="32"/>
                <w:szCs w:val="32"/>
              </w:rPr>
              <w:t>#6</w:t>
            </w:r>
          </w:p>
        </w:tc>
        <w:tc>
          <w:tcPr>
            <w:tcW w:w="1026" w:type="dxa"/>
          </w:tcPr>
          <w:p w14:paraId="610FB4A2" w14:textId="77777777" w:rsidR="00350879" w:rsidRDefault="00350879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4" w:type="dxa"/>
          </w:tcPr>
          <w:p w14:paraId="3291848B" w14:textId="482EC7DD" w:rsidR="00E6533B" w:rsidRDefault="00C665D0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18/5/66</w:t>
            </w:r>
          </w:p>
        </w:tc>
        <w:tc>
          <w:tcPr>
            <w:tcW w:w="1434" w:type="dxa"/>
          </w:tcPr>
          <w:p w14:paraId="13968C3C" w14:textId="2AB392FE" w:rsidR="00350879" w:rsidRDefault="00C665D0" w:rsidP="00C53CF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3260" w:type="dxa"/>
          </w:tcPr>
          <w:p w14:paraId="118E9511" w14:textId="0F8998F1" w:rsidR="001F3153" w:rsidRPr="00026028" w:rsidRDefault="00C3217B" w:rsidP="000260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3217B">
              <w:rPr>
                <w:rFonts w:ascii="TH SarabunPSK" w:hAnsi="TH SarabunPSK" w:cs="TH SarabunPSK"/>
                <w:sz w:val="32"/>
                <w:szCs w:val="32"/>
                <w:cs/>
              </w:rPr>
              <w:t>ได้ข้อสรุปในการเข้าร่วมโครงการของเครือข่ายโดยการขอทุนสนับสนุนตรงกับ อบจ. ในปีแรก และเตรียมจัดกิจกรรมกลไกพี่เลี้ยงในการเขียนเสนอโครงการในวันที่ 21 พค.2566 ซึ่งนับว่าเป็นการแก้ปัญหาของทีมขับ</w:t>
            </w:r>
            <w:r w:rsidR="00F9583D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เคลื่อน</w:t>
            </w:r>
            <w:r w:rsidR="00592F92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ที่มีความเป็นเอกภาพ</w:t>
            </w:r>
          </w:p>
        </w:tc>
      </w:tr>
      <w:tr w:rsidR="00F9583D" w:rsidRPr="00D91110" w14:paraId="7EBDFD2E" w14:textId="77777777" w:rsidTr="00920235">
        <w:tc>
          <w:tcPr>
            <w:tcW w:w="2547" w:type="dxa"/>
            <w:vMerge w:val="restart"/>
          </w:tcPr>
          <w:p w14:paraId="26F8CC97" w14:textId="77777777" w:rsidR="00F9583D" w:rsidRPr="00D91110" w:rsidRDefault="00F9583D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E36562E" w14:textId="77777777" w:rsidR="00592F92" w:rsidRDefault="00592F92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1CD85FD" w14:textId="5012D9B2" w:rsidR="00F9583D" w:rsidRPr="00D91110" w:rsidRDefault="00F9583D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1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กิจกรรมตามแผน</w:t>
            </w:r>
          </w:p>
        </w:tc>
        <w:tc>
          <w:tcPr>
            <w:tcW w:w="1026" w:type="dxa"/>
            <w:vMerge w:val="restart"/>
          </w:tcPr>
          <w:p w14:paraId="3499F92D" w14:textId="77777777" w:rsidR="00F9583D" w:rsidRPr="00D91110" w:rsidRDefault="00F9583D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4C843FF" w14:textId="77777777" w:rsidR="00592F92" w:rsidRDefault="00592F92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1F90B04" w14:textId="05951EB9" w:rsidR="00F9583D" w:rsidRPr="00D91110" w:rsidRDefault="00F9583D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1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ไม่ได้ทำ</w:t>
            </w:r>
          </w:p>
        </w:tc>
        <w:tc>
          <w:tcPr>
            <w:tcW w:w="1084" w:type="dxa"/>
            <w:vMerge w:val="restart"/>
          </w:tcPr>
          <w:p w14:paraId="1A285FDD" w14:textId="77777777" w:rsidR="00F9583D" w:rsidRPr="00D91110" w:rsidRDefault="00F9583D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9D098B4" w14:textId="77777777" w:rsidR="00592F92" w:rsidRDefault="00592F92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9F258BC" w14:textId="51E56E98" w:rsidR="00F9583D" w:rsidRPr="00D91110" w:rsidRDefault="00F9583D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1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ได้ทำ</w:t>
            </w:r>
          </w:p>
        </w:tc>
        <w:tc>
          <w:tcPr>
            <w:tcW w:w="4694" w:type="dxa"/>
            <w:gridSpan w:val="2"/>
          </w:tcPr>
          <w:p w14:paraId="0142E7A9" w14:textId="77777777" w:rsidR="00F9583D" w:rsidRPr="00D91110" w:rsidRDefault="00F9583D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1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ผลสรุปที่สำคัญของกิจกรรม</w:t>
            </w:r>
          </w:p>
        </w:tc>
      </w:tr>
      <w:tr w:rsidR="00F9583D" w:rsidRPr="00D91110" w14:paraId="36EF4831" w14:textId="77777777" w:rsidTr="00920235">
        <w:tc>
          <w:tcPr>
            <w:tcW w:w="2547" w:type="dxa"/>
            <w:vMerge/>
          </w:tcPr>
          <w:p w14:paraId="59A6D628" w14:textId="77777777" w:rsidR="00F9583D" w:rsidRDefault="00F9583D" w:rsidP="0092023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26" w:type="dxa"/>
            <w:vMerge/>
          </w:tcPr>
          <w:p w14:paraId="70729911" w14:textId="77777777" w:rsidR="00F9583D" w:rsidRDefault="00F9583D" w:rsidP="0092023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4" w:type="dxa"/>
            <w:vMerge/>
          </w:tcPr>
          <w:p w14:paraId="77670786" w14:textId="77777777" w:rsidR="00F9583D" w:rsidRDefault="00F9583D" w:rsidP="0092023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34" w:type="dxa"/>
          </w:tcPr>
          <w:p w14:paraId="4698A4AD" w14:textId="77777777" w:rsidR="00F9583D" w:rsidRPr="00D91110" w:rsidRDefault="00F9583D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1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กลุ่มและจำนวนผู้ร่วมกิจกรรม</w:t>
            </w:r>
          </w:p>
        </w:tc>
        <w:tc>
          <w:tcPr>
            <w:tcW w:w="3260" w:type="dxa"/>
          </w:tcPr>
          <w:p w14:paraId="7F6CD4CC" w14:textId="77777777" w:rsidR="00592F92" w:rsidRDefault="00592F92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8F26A92" w14:textId="04B06DB1" w:rsidR="00F9583D" w:rsidRPr="00D91110" w:rsidRDefault="00F9583D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1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อธิบายผลที่เกิดขึ้น</w:t>
            </w:r>
          </w:p>
        </w:tc>
      </w:tr>
      <w:tr w:rsidR="00AE3C6D" w14:paraId="1A5EB78C" w14:textId="77777777" w:rsidTr="00F9583D">
        <w:tc>
          <w:tcPr>
            <w:tcW w:w="2547" w:type="dxa"/>
          </w:tcPr>
          <w:p w14:paraId="7F3CBA8E" w14:textId="740BA20F" w:rsidR="00AE3C6D" w:rsidRDefault="00AE3C6D" w:rsidP="001F500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</w:t>
            </w:r>
            <w:r w:rsidRPr="00AE3C6D">
              <w:rPr>
                <w:rFonts w:ascii="TH SarabunPSK" w:hAnsi="TH SarabunPSK" w:cs="TH SarabunPSK"/>
                <w:sz w:val="32"/>
                <w:szCs w:val="32"/>
                <w:cs/>
              </w:rPr>
              <w:t>ประชุมเชิงปฏิบัติการการเขียนโครงการเพื่อขอรับเงินอุดหนุน จากองค์การบริหารส่วนจังหวัดภูเก็ต</w:t>
            </w:r>
          </w:p>
        </w:tc>
        <w:tc>
          <w:tcPr>
            <w:tcW w:w="1026" w:type="dxa"/>
          </w:tcPr>
          <w:p w14:paraId="57CDE686" w14:textId="77777777" w:rsidR="00AE3C6D" w:rsidRDefault="00AE3C6D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4" w:type="dxa"/>
          </w:tcPr>
          <w:p w14:paraId="11119626" w14:textId="5086E260" w:rsidR="00AE3C6D" w:rsidRDefault="00AE3C6D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21/5/66</w:t>
            </w:r>
          </w:p>
        </w:tc>
        <w:tc>
          <w:tcPr>
            <w:tcW w:w="1434" w:type="dxa"/>
          </w:tcPr>
          <w:p w14:paraId="6AB9DFC2" w14:textId="6E59FDC2" w:rsidR="00AE3C6D" w:rsidRDefault="00AE3C6D" w:rsidP="00C53CF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3260" w:type="dxa"/>
          </w:tcPr>
          <w:p w14:paraId="6CCA875A" w14:textId="77777777" w:rsidR="00F23B76" w:rsidRPr="00F23B76" w:rsidRDefault="00F23B76" w:rsidP="00F23B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23B76">
              <w:rPr>
                <w:rFonts w:ascii="TH SarabunPSK" w:hAnsi="TH SarabunPSK" w:cs="TH SarabunPSK"/>
                <w:sz w:val="32"/>
                <w:szCs w:val="32"/>
                <w:cs/>
              </w:rPr>
              <w:t>1.โครงการที่ส่งขอรับการสนับสนุนงบประมาณ 5 โครงการ  ดังนี้</w:t>
            </w:r>
          </w:p>
          <w:p w14:paraId="30B76655" w14:textId="77777777" w:rsidR="00F23B76" w:rsidRPr="00F23B76" w:rsidRDefault="00F23B76" w:rsidP="00F23B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23B7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1.1 คก.ยกระดับมาตรฐานการจัดการอนามัยสิ่งแวเล้อมความปลอดภัยทางอากาศภายในอาคารของศูนย์พัฒนาเด็กปฐมวัย-สสจ.ภก.</w:t>
            </w:r>
          </w:p>
          <w:p w14:paraId="06DD8E3E" w14:textId="77777777" w:rsidR="00F23B76" w:rsidRPr="00F23B76" w:rsidRDefault="00F23B76" w:rsidP="00F23B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23B7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1.2 คก.พัฒนาเครือข่ายการป้องกันโรคลีเจียนแนร์-สสจ.ภก.</w:t>
            </w:r>
          </w:p>
          <w:p w14:paraId="7CA69F4F" w14:textId="77777777" w:rsidR="00F23B76" w:rsidRPr="00F23B76" w:rsidRDefault="00F23B76" w:rsidP="00F23B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23B7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1.3 คก.พัฒนาต้นแบบ ครอบครัวมั่นคง สังคมสุขภาพดี-สสจ.ภก.</w:t>
            </w:r>
          </w:p>
          <w:p w14:paraId="1F3AA225" w14:textId="77777777" w:rsidR="00F23B76" w:rsidRPr="00F23B76" w:rsidRDefault="00F23B76" w:rsidP="00F23B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23B7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1.4 คก.ครอบครัวสัมพันธ์ ร่วมสร้างสุขภาวะจังหวัดภูเก็ต-สาขาสมาคมผู้สูงอายุแห่งประเทศไทยฯประจำจังหวัดภูเก็ต</w:t>
            </w:r>
          </w:p>
          <w:p w14:paraId="276B3671" w14:textId="77777777" w:rsidR="00F23B76" w:rsidRPr="00F23B76" w:rsidRDefault="00F23B76" w:rsidP="00F23B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23B7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1.5 คก.สูงวัยสุขภาพดี บนวิถีออนไลน์ -สมัชชาสุขภาพจ.ภูเก็ต </w:t>
            </w:r>
          </w:p>
          <w:p w14:paraId="57144E16" w14:textId="77777777" w:rsidR="00F23B76" w:rsidRPr="00F23B76" w:rsidRDefault="00F23B76" w:rsidP="00F23B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23B76">
              <w:rPr>
                <w:rFonts w:ascii="TH SarabunPSK" w:hAnsi="TH SarabunPSK" w:cs="TH SarabunPSK"/>
                <w:sz w:val="32"/>
                <w:szCs w:val="32"/>
                <w:cs/>
              </w:rPr>
              <w:t>2. เกิดกลไกพี่เลี้ยงสนับสนุน โดยคณะอนุกรรมการ+ทีมประเมิน เข้ามาร่วมพัฒนาภาคีในการจัดทำข้อเสนอโครงการ</w:t>
            </w:r>
          </w:p>
          <w:p w14:paraId="77C9F8E7" w14:textId="4104954F" w:rsidR="00AE3C6D" w:rsidRPr="00026028" w:rsidRDefault="00F23B76" w:rsidP="00F23B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23B76">
              <w:rPr>
                <w:rFonts w:ascii="TH SarabunPSK" w:hAnsi="TH SarabunPSK" w:cs="TH SarabunPSK"/>
                <w:sz w:val="32"/>
                <w:szCs w:val="32"/>
                <w:cs/>
              </w:rPr>
              <w:t>3. เกิดการทำงานแบบมีส่วนร่วม</w:t>
            </w:r>
          </w:p>
        </w:tc>
      </w:tr>
      <w:tr w:rsidR="00592F92" w14:paraId="2E07095F" w14:textId="77777777" w:rsidTr="00F9583D">
        <w:tc>
          <w:tcPr>
            <w:tcW w:w="2547" w:type="dxa"/>
          </w:tcPr>
          <w:p w14:paraId="62F63B26" w14:textId="754E4B37" w:rsidR="00592F92" w:rsidRDefault="00592F92" w:rsidP="001F50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2F92">
              <w:rPr>
                <w:rFonts w:ascii="TH SarabunPSK" w:hAnsi="TH SarabunPSK" w:cs="TH SarabunPSK"/>
                <w:sz w:val="32"/>
                <w:szCs w:val="32"/>
                <w:cs/>
              </w:rPr>
              <w:t>8.ประชุมเชิงปฏิบัติการ “เทคนิคการเขียนรายงานผลการดำเนินงาน”</w:t>
            </w:r>
          </w:p>
        </w:tc>
        <w:tc>
          <w:tcPr>
            <w:tcW w:w="1026" w:type="dxa"/>
          </w:tcPr>
          <w:p w14:paraId="1B47FCAB" w14:textId="77777777" w:rsidR="00592F92" w:rsidRDefault="00592F92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4" w:type="dxa"/>
          </w:tcPr>
          <w:p w14:paraId="33B4FA1F" w14:textId="73D133AE" w:rsidR="00592F92" w:rsidRDefault="00592F92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2F92">
              <w:rPr>
                <w:rFonts w:ascii="TH SarabunPSK" w:hAnsi="TH SarabunPSK" w:cs="TH SarabunPSK"/>
                <w:sz w:val="32"/>
                <w:szCs w:val="32"/>
                <w:cs/>
              </w:rPr>
              <w:t>11/5/66</w:t>
            </w:r>
          </w:p>
        </w:tc>
        <w:tc>
          <w:tcPr>
            <w:tcW w:w="1434" w:type="dxa"/>
          </w:tcPr>
          <w:p w14:paraId="40EC5479" w14:textId="32877796" w:rsidR="00592F92" w:rsidRDefault="00592F92" w:rsidP="00C53CF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3260" w:type="dxa"/>
          </w:tcPr>
          <w:p w14:paraId="45717E4C" w14:textId="6FE5AB29" w:rsidR="00592F92" w:rsidRPr="00F23B76" w:rsidRDefault="00592F92" w:rsidP="00F23B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2F92">
              <w:rPr>
                <w:rFonts w:ascii="TH SarabunPSK" w:hAnsi="TH SarabunPSK" w:cs="TH SarabunPSK"/>
                <w:sz w:val="32"/>
                <w:szCs w:val="32"/>
                <w:cs/>
              </w:rPr>
              <w:t>จากการประชุมปฏิบัติการ “เทคนิคการเขียนรายงานผลการดำเนินงาน” ผู้เข้าร่วมอบรมมีความเข้าใจในการเขียนรายงานและสามารถเขียนรายงานได้มีประสิทธิภาพและ</w:t>
            </w:r>
          </w:p>
        </w:tc>
      </w:tr>
      <w:tr w:rsidR="00AE3C6D" w:rsidRPr="00D91110" w14:paraId="67932059" w14:textId="77777777" w:rsidTr="00920235">
        <w:tc>
          <w:tcPr>
            <w:tcW w:w="2547" w:type="dxa"/>
            <w:vMerge w:val="restart"/>
          </w:tcPr>
          <w:p w14:paraId="70CDC943" w14:textId="77777777" w:rsidR="00AE3C6D" w:rsidRPr="00D91110" w:rsidRDefault="00AE3C6D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2" w:name="_Hlk139378285"/>
          </w:p>
          <w:p w14:paraId="635F543E" w14:textId="77777777" w:rsidR="00592F92" w:rsidRDefault="00592F92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1AF0B0C" w14:textId="027F2948" w:rsidR="00AE3C6D" w:rsidRPr="00D91110" w:rsidRDefault="00AE3C6D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1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กิจกรรมตามแผน</w:t>
            </w:r>
          </w:p>
        </w:tc>
        <w:tc>
          <w:tcPr>
            <w:tcW w:w="1026" w:type="dxa"/>
            <w:vMerge w:val="restart"/>
          </w:tcPr>
          <w:p w14:paraId="5347A100" w14:textId="77777777" w:rsidR="00AE3C6D" w:rsidRPr="00D91110" w:rsidRDefault="00AE3C6D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3994410" w14:textId="77777777" w:rsidR="00592F92" w:rsidRDefault="00592F92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DF86E70" w14:textId="5B2FCB5B" w:rsidR="00AE3C6D" w:rsidRPr="00D91110" w:rsidRDefault="00AE3C6D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1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ไม่ได้ทำ</w:t>
            </w:r>
          </w:p>
        </w:tc>
        <w:tc>
          <w:tcPr>
            <w:tcW w:w="1084" w:type="dxa"/>
            <w:vMerge w:val="restart"/>
          </w:tcPr>
          <w:p w14:paraId="3EB1BF0A" w14:textId="77777777" w:rsidR="00AE3C6D" w:rsidRPr="00D91110" w:rsidRDefault="00AE3C6D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CF2788B" w14:textId="77777777" w:rsidR="00592F92" w:rsidRDefault="00592F92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3FAC251" w14:textId="39D50A21" w:rsidR="00AE3C6D" w:rsidRPr="00D91110" w:rsidRDefault="00AE3C6D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1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ได้ทำ</w:t>
            </w:r>
          </w:p>
        </w:tc>
        <w:tc>
          <w:tcPr>
            <w:tcW w:w="4694" w:type="dxa"/>
            <w:gridSpan w:val="2"/>
          </w:tcPr>
          <w:p w14:paraId="05FD758C" w14:textId="77777777" w:rsidR="00AE3C6D" w:rsidRPr="00D91110" w:rsidRDefault="00AE3C6D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1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ผลสรุปที่สำคัญของกิจกรรม</w:t>
            </w:r>
          </w:p>
        </w:tc>
      </w:tr>
      <w:tr w:rsidR="00AE3C6D" w14:paraId="572068C0" w14:textId="77777777" w:rsidTr="00F9583D">
        <w:tc>
          <w:tcPr>
            <w:tcW w:w="2547" w:type="dxa"/>
            <w:vMerge/>
          </w:tcPr>
          <w:p w14:paraId="124CE1C8" w14:textId="77777777" w:rsidR="00AE3C6D" w:rsidRDefault="00AE3C6D" w:rsidP="0092023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26" w:type="dxa"/>
            <w:vMerge/>
          </w:tcPr>
          <w:p w14:paraId="2A7E7B44" w14:textId="77777777" w:rsidR="00AE3C6D" w:rsidRDefault="00AE3C6D" w:rsidP="0092023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4" w:type="dxa"/>
            <w:vMerge/>
          </w:tcPr>
          <w:p w14:paraId="514BAFBA" w14:textId="77777777" w:rsidR="00AE3C6D" w:rsidRDefault="00AE3C6D" w:rsidP="0092023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34" w:type="dxa"/>
          </w:tcPr>
          <w:p w14:paraId="5FA14C1C" w14:textId="77777777" w:rsidR="00AE3C6D" w:rsidRPr="00D91110" w:rsidRDefault="00AE3C6D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1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กลุ่มและจำนวนผู้ร่วมกิจกรรม</w:t>
            </w:r>
          </w:p>
        </w:tc>
        <w:tc>
          <w:tcPr>
            <w:tcW w:w="3260" w:type="dxa"/>
          </w:tcPr>
          <w:p w14:paraId="4B2FD2A2" w14:textId="77777777" w:rsidR="00592F92" w:rsidRDefault="00592F92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9F1AA55" w14:textId="6EBFB280" w:rsidR="00AE3C6D" w:rsidRPr="00D91110" w:rsidRDefault="00AE3C6D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1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อธิบายผลที่เกิดขึ้น</w:t>
            </w:r>
          </w:p>
        </w:tc>
      </w:tr>
      <w:bookmarkEnd w:id="2"/>
      <w:tr w:rsidR="00AE3C6D" w14:paraId="45A22366" w14:textId="77777777" w:rsidTr="00F9583D">
        <w:tc>
          <w:tcPr>
            <w:tcW w:w="2547" w:type="dxa"/>
          </w:tcPr>
          <w:p w14:paraId="1250805A" w14:textId="633476D5" w:rsidR="00AE3C6D" w:rsidRDefault="00592F92" w:rsidP="001F50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(ต่อ)</w:t>
            </w:r>
          </w:p>
        </w:tc>
        <w:tc>
          <w:tcPr>
            <w:tcW w:w="1026" w:type="dxa"/>
          </w:tcPr>
          <w:p w14:paraId="3558A801" w14:textId="77777777" w:rsidR="00AE3C6D" w:rsidRDefault="00AE3C6D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4" w:type="dxa"/>
          </w:tcPr>
          <w:p w14:paraId="253207C1" w14:textId="6390608D" w:rsidR="00AE3C6D" w:rsidRDefault="00AE3C6D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34" w:type="dxa"/>
          </w:tcPr>
          <w:p w14:paraId="0B604558" w14:textId="58E43B54" w:rsidR="00AE3C6D" w:rsidRDefault="00AE3C6D" w:rsidP="00C53CF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</w:tcPr>
          <w:p w14:paraId="0750E65D" w14:textId="2B1D7E64" w:rsidR="00AE3C6D" w:rsidRPr="00026028" w:rsidRDefault="00F23B76" w:rsidP="000260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23B76">
              <w:rPr>
                <w:rFonts w:ascii="TH SarabunPSK" w:hAnsi="TH SarabunPSK" w:cs="TH SarabunPSK"/>
                <w:sz w:val="32"/>
                <w:szCs w:val="32"/>
                <w:cs/>
              </w:rPr>
              <w:t>ประสิทธิผลตรงตามเป้าประสงค์ที่ต้องการ อีกทั้งทำให้มีการปรับความเข้าใจในทิศทางการทำงานรวมทั้งเสริมกำลังใจในทีมคณะทำงาน เพื่อเป็นแนวทางในการทำงานในปีต่อไป</w:t>
            </w:r>
          </w:p>
        </w:tc>
      </w:tr>
      <w:tr w:rsidR="00AE3C6D" w14:paraId="0D6A0602" w14:textId="77777777" w:rsidTr="00F9583D">
        <w:tc>
          <w:tcPr>
            <w:tcW w:w="2547" w:type="dxa"/>
          </w:tcPr>
          <w:p w14:paraId="63436257" w14:textId="4C033543" w:rsidR="00AE3C6D" w:rsidRDefault="00AE3C6D" w:rsidP="001F50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9.</w:t>
            </w:r>
            <w:r w:rsidRPr="00AE3C6D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ประชุมคณะอนุกรรมการเพื่อขับเคลื่อนโครงการฯ</w:t>
            </w:r>
          </w:p>
        </w:tc>
        <w:tc>
          <w:tcPr>
            <w:tcW w:w="1026" w:type="dxa"/>
          </w:tcPr>
          <w:p w14:paraId="2B209918" w14:textId="77777777" w:rsidR="00AE3C6D" w:rsidRDefault="00AE3C6D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4" w:type="dxa"/>
          </w:tcPr>
          <w:p w14:paraId="1C9E005E" w14:textId="7D1BCE0A" w:rsidR="00AE3C6D" w:rsidRDefault="00AE3C6D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4/06/66</w:t>
            </w:r>
          </w:p>
        </w:tc>
        <w:tc>
          <w:tcPr>
            <w:tcW w:w="1434" w:type="dxa"/>
          </w:tcPr>
          <w:p w14:paraId="7480D709" w14:textId="06AF2D1A" w:rsidR="00AE3C6D" w:rsidRDefault="00AE3C6D" w:rsidP="00C53CF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3260" w:type="dxa"/>
          </w:tcPr>
          <w:p w14:paraId="4F3A2594" w14:textId="77777777" w:rsidR="00F23B76" w:rsidRPr="00F23B76" w:rsidRDefault="00F23B76" w:rsidP="00F23B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23B76">
              <w:rPr>
                <w:rFonts w:ascii="TH SarabunPSK" w:hAnsi="TH SarabunPSK" w:cs="TH SarabunPSK"/>
                <w:sz w:val="32"/>
                <w:szCs w:val="32"/>
                <w:cs/>
              </w:rPr>
              <w:t>- เกิดกระบวนการทำงานที่เกิดจากการวางแผนล่วงหน้าของทีมได้ตรงตามวัตถุประสงค์ มีผู้เข้าร่วมงานเกินจากเป้าที่กำหนด</w:t>
            </w:r>
          </w:p>
          <w:p w14:paraId="0DC659A7" w14:textId="04C075C3" w:rsidR="00AE3C6D" w:rsidRPr="00026028" w:rsidRDefault="00F23B76" w:rsidP="00F23B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23B76">
              <w:rPr>
                <w:rFonts w:ascii="TH SarabunPSK" w:hAnsi="TH SarabunPSK" w:cs="TH SarabunPSK"/>
                <w:sz w:val="32"/>
                <w:szCs w:val="32"/>
                <w:cs/>
              </w:rPr>
              <w:t>- การลำดับขั้นตอนในการชี้แจ้งรายละเอียดให้กับภาคีเครือข่ายมีรายละเอียดชัดเจน ทำให้</w:t>
            </w:r>
          </w:p>
        </w:tc>
      </w:tr>
      <w:tr w:rsidR="00AE3C6D" w14:paraId="6CF3594B" w14:textId="77777777" w:rsidTr="00F9583D">
        <w:tc>
          <w:tcPr>
            <w:tcW w:w="2547" w:type="dxa"/>
          </w:tcPr>
          <w:p w14:paraId="516121E9" w14:textId="55A37E95" w:rsidR="00AE3C6D" w:rsidRDefault="00AE3C6D" w:rsidP="001F50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</w:t>
            </w:r>
            <w:r w:rsidRPr="00AE3C6D">
              <w:rPr>
                <w:rFonts w:ascii="TH SarabunPSK" w:hAnsi="TH SarabunPSK" w:cs="TH SarabunPSK"/>
                <w:sz w:val="32"/>
                <w:szCs w:val="32"/>
                <w:cs/>
              </w:rPr>
              <w:t>อบรมผู้สูงอายุสุขภาพดีบนวิถีออนไลน์</w:t>
            </w:r>
          </w:p>
        </w:tc>
        <w:tc>
          <w:tcPr>
            <w:tcW w:w="1026" w:type="dxa"/>
          </w:tcPr>
          <w:p w14:paraId="165EB9D8" w14:textId="77777777" w:rsidR="00AE3C6D" w:rsidRDefault="00AE3C6D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4" w:type="dxa"/>
          </w:tcPr>
          <w:p w14:paraId="4B0C50E9" w14:textId="126ACAEC" w:rsidR="00AE3C6D" w:rsidRDefault="00AE3C6D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7/06/66</w:t>
            </w:r>
          </w:p>
        </w:tc>
        <w:tc>
          <w:tcPr>
            <w:tcW w:w="1434" w:type="dxa"/>
          </w:tcPr>
          <w:p w14:paraId="3288D263" w14:textId="210B824E" w:rsidR="00AE3C6D" w:rsidRDefault="00AE3C6D" w:rsidP="00C53CF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78</w:t>
            </w:r>
          </w:p>
        </w:tc>
        <w:tc>
          <w:tcPr>
            <w:tcW w:w="3260" w:type="dxa"/>
          </w:tcPr>
          <w:p w14:paraId="609FC6DA" w14:textId="77777777" w:rsidR="00AE3C6D" w:rsidRDefault="0047103C" w:rsidP="0047103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-เครือข่ายผู้สูงอายุได้เขียนโครงการและได้ทำกิจกรรมตามโครงการเสร็จเรียบร้อย</w:t>
            </w:r>
          </w:p>
          <w:p w14:paraId="0E2ABBB0" w14:textId="77777777" w:rsidR="0047103C" w:rsidRDefault="0047103C" w:rsidP="0047103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-เกิดการเชื่อมโยงครือข่ายที่ชัดเจน</w:t>
            </w:r>
          </w:p>
          <w:p w14:paraId="45FBEE57" w14:textId="34C02A3A" w:rsidR="0047103C" w:rsidRPr="0047103C" w:rsidRDefault="0047103C" w:rsidP="0047103C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-มีการสร้างความร่วมมือบนเป้าหมายเดียวกัน</w:t>
            </w:r>
          </w:p>
        </w:tc>
      </w:tr>
      <w:tr w:rsidR="00AE3C6D" w14:paraId="18F00886" w14:textId="77777777" w:rsidTr="00F9583D">
        <w:tc>
          <w:tcPr>
            <w:tcW w:w="2547" w:type="dxa"/>
          </w:tcPr>
          <w:p w14:paraId="0B3F4790" w14:textId="68BAE842" w:rsidR="00AE3C6D" w:rsidRDefault="00AE3C6D" w:rsidP="001F50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10.</w:t>
            </w:r>
            <w:r w:rsidRPr="00AE3C6D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ประชุมภาคีเครือข่ายโครงการบูรณาการความร่วมมือ</w:t>
            </w:r>
          </w:p>
        </w:tc>
        <w:tc>
          <w:tcPr>
            <w:tcW w:w="1026" w:type="dxa"/>
          </w:tcPr>
          <w:p w14:paraId="15A91BB5" w14:textId="77777777" w:rsidR="00AE3C6D" w:rsidRDefault="00AE3C6D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4" w:type="dxa"/>
          </w:tcPr>
          <w:p w14:paraId="1398B1AB" w14:textId="196E00FE" w:rsidR="00AE3C6D" w:rsidRDefault="00AE3C6D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15/6/66</w:t>
            </w:r>
          </w:p>
        </w:tc>
        <w:tc>
          <w:tcPr>
            <w:tcW w:w="1434" w:type="dxa"/>
          </w:tcPr>
          <w:p w14:paraId="63E4A876" w14:textId="67A2302A" w:rsidR="00AE3C6D" w:rsidRDefault="00AE3C6D" w:rsidP="00C53CF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70</w:t>
            </w:r>
          </w:p>
        </w:tc>
        <w:tc>
          <w:tcPr>
            <w:tcW w:w="3260" w:type="dxa"/>
          </w:tcPr>
          <w:p w14:paraId="5D754E66" w14:textId="77777777" w:rsidR="00F9583D" w:rsidRPr="00F9583D" w:rsidRDefault="00F9583D" w:rsidP="00F958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583D">
              <w:rPr>
                <w:rFonts w:ascii="TH SarabunPSK" w:hAnsi="TH SarabunPSK" w:cs="TH SarabunPSK"/>
                <w:sz w:val="32"/>
                <w:szCs w:val="32"/>
                <w:cs/>
              </w:rPr>
              <w:t>- เกิดกระบวนการทำงานที่เกิดจากการวางแผนล่วงหน้าของทีมได้ตรงตามวัตถุประสงค์ มีผู้เข้าร่วมงานเกินจากเป้าที่กำหนด</w:t>
            </w:r>
          </w:p>
          <w:p w14:paraId="561FB1AC" w14:textId="784D8D32" w:rsidR="00AE3C6D" w:rsidRPr="00026028" w:rsidRDefault="00F9583D" w:rsidP="00F958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583D">
              <w:rPr>
                <w:rFonts w:ascii="TH SarabunPSK" w:hAnsi="TH SarabunPSK" w:cs="TH SarabunPSK"/>
                <w:sz w:val="32"/>
                <w:szCs w:val="32"/>
                <w:cs/>
              </w:rPr>
              <w:t>- การลำดับขั้นตอนในการชี้แจ้งรายละเอียดให้กับภาคีเครือข่ายมีรายละเอียดชัดเจนทำให้ได้รับความสนใจ</w:t>
            </w:r>
          </w:p>
        </w:tc>
      </w:tr>
      <w:tr w:rsidR="00592F92" w:rsidRPr="00D91110" w14:paraId="1F2E20F1" w14:textId="77777777" w:rsidTr="00920235">
        <w:tc>
          <w:tcPr>
            <w:tcW w:w="2547" w:type="dxa"/>
            <w:vMerge w:val="restart"/>
          </w:tcPr>
          <w:p w14:paraId="663FE665" w14:textId="77777777" w:rsidR="00592F92" w:rsidRPr="00D91110" w:rsidRDefault="00592F92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C7696D2" w14:textId="77777777" w:rsidR="00592F92" w:rsidRDefault="00592F92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C84BFDF" w14:textId="77777777" w:rsidR="00592F92" w:rsidRPr="00D91110" w:rsidRDefault="00592F92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1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กิจกรรมตามแผน</w:t>
            </w:r>
          </w:p>
        </w:tc>
        <w:tc>
          <w:tcPr>
            <w:tcW w:w="1026" w:type="dxa"/>
            <w:vMerge w:val="restart"/>
          </w:tcPr>
          <w:p w14:paraId="7BC18FB8" w14:textId="77777777" w:rsidR="00592F92" w:rsidRPr="00D91110" w:rsidRDefault="00592F92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BB39182" w14:textId="77777777" w:rsidR="00592F92" w:rsidRDefault="00592F92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2E2183F" w14:textId="77777777" w:rsidR="00592F92" w:rsidRPr="00D91110" w:rsidRDefault="00592F92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1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ไม่ได้ทำ</w:t>
            </w:r>
          </w:p>
        </w:tc>
        <w:tc>
          <w:tcPr>
            <w:tcW w:w="1084" w:type="dxa"/>
            <w:vMerge w:val="restart"/>
          </w:tcPr>
          <w:p w14:paraId="76C8F190" w14:textId="77777777" w:rsidR="00592F92" w:rsidRPr="00D91110" w:rsidRDefault="00592F92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5E828DC" w14:textId="77777777" w:rsidR="00592F92" w:rsidRDefault="00592F92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6744A08" w14:textId="77777777" w:rsidR="00592F92" w:rsidRPr="00D91110" w:rsidRDefault="00592F92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1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ได้ทำ</w:t>
            </w:r>
          </w:p>
        </w:tc>
        <w:tc>
          <w:tcPr>
            <w:tcW w:w="4694" w:type="dxa"/>
            <w:gridSpan w:val="2"/>
          </w:tcPr>
          <w:p w14:paraId="3648BAAC" w14:textId="77777777" w:rsidR="00592F92" w:rsidRPr="00D91110" w:rsidRDefault="00592F92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1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ผลสรุปที่สำคัญของกิจกรรม</w:t>
            </w:r>
          </w:p>
        </w:tc>
      </w:tr>
      <w:tr w:rsidR="00592F92" w:rsidRPr="00D91110" w14:paraId="188D350F" w14:textId="77777777" w:rsidTr="00920235">
        <w:tc>
          <w:tcPr>
            <w:tcW w:w="2547" w:type="dxa"/>
            <w:vMerge/>
          </w:tcPr>
          <w:p w14:paraId="47B289D4" w14:textId="77777777" w:rsidR="00592F92" w:rsidRDefault="00592F92" w:rsidP="0092023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26" w:type="dxa"/>
            <w:vMerge/>
          </w:tcPr>
          <w:p w14:paraId="275E6069" w14:textId="77777777" w:rsidR="00592F92" w:rsidRDefault="00592F92" w:rsidP="0092023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4" w:type="dxa"/>
            <w:vMerge/>
          </w:tcPr>
          <w:p w14:paraId="6AA5602D" w14:textId="77777777" w:rsidR="00592F92" w:rsidRDefault="00592F92" w:rsidP="0092023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34" w:type="dxa"/>
          </w:tcPr>
          <w:p w14:paraId="65679BDA" w14:textId="77777777" w:rsidR="00592F92" w:rsidRPr="00D91110" w:rsidRDefault="00592F92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1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กลุ่มและจำนวนผู้ร่วมกิจกรรม</w:t>
            </w:r>
          </w:p>
        </w:tc>
        <w:tc>
          <w:tcPr>
            <w:tcW w:w="3260" w:type="dxa"/>
          </w:tcPr>
          <w:p w14:paraId="52D2DD8D" w14:textId="77777777" w:rsidR="00592F92" w:rsidRDefault="00592F92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E8A3E83" w14:textId="77777777" w:rsidR="00592F92" w:rsidRPr="00D91110" w:rsidRDefault="00592F92" w:rsidP="009202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1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อธิบายผลที่เกิดขึ้น</w:t>
            </w:r>
          </w:p>
        </w:tc>
      </w:tr>
      <w:tr w:rsidR="00AE3C6D" w14:paraId="307C73DB" w14:textId="77777777" w:rsidTr="00F9583D">
        <w:tc>
          <w:tcPr>
            <w:tcW w:w="2547" w:type="dxa"/>
          </w:tcPr>
          <w:p w14:paraId="3DA4047B" w14:textId="6469A0E0" w:rsidR="00AE3C6D" w:rsidRDefault="0047103C" w:rsidP="001F50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103C">
              <w:rPr>
                <w:rFonts w:ascii="TH SarabunPSK" w:hAnsi="TH SarabunPSK" w:cs="TH SarabunPSK"/>
                <w:sz w:val="32"/>
                <w:szCs w:val="32"/>
                <w:cs/>
              </w:rPr>
              <w:t>11.ประชุมเชิงปฏิบัติการเพื่่อดำเนินกิจกรรมในโครงการบูรณาการความร่วมมือเพื่อความมั่นคงทาง</w:t>
            </w:r>
            <w:r w:rsidR="00AE3C6D" w:rsidRPr="00AE3C6D">
              <w:rPr>
                <w:rFonts w:ascii="TH SarabunPSK" w:hAnsi="TH SarabunPSK" w:cs="TH SarabunPSK"/>
                <w:sz w:val="32"/>
                <w:szCs w:val="32"/>
                <w:cs/>
              </w:rPr>
              <w:t>มนุษย์และสุขภาพในระดับจังหวัด</w:t>
            </w:r>
          </w:p>
        </w:tc>
        <w:tc>
          <w:tcPr>
            <w:tcW w:w="1026" w:type="dxa"/>
          </w:tcPr>
          <w:p w14:paraId="584CC5D0" w14:textId="77777777" w:rsidR="00AE3C6D" w:rsidRDefault="00AE3C6D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4" w:type="dxa"/>
          </w:tcPr>
          <w:p w14:paraId="144DA251" w14:textId="2AA4DD59" w:rsidR="00AE3C6D" w:rsidRDefault="00AE3C6D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22/6/66</w:t>
            </w:r>
          </w:p>
        </w:tc>
        <w:tc>
          <w:tcPr>
            <w:tcW w:w="1434" w:type="dxa"/>
          </w:tcPr>
          <w:p w14:paraId="0158CA88" w14:textId="2C3DC1BD" w:rsidR="00AE3C6D" w:rsidRDefault="00AE3C6D" w:rsidP="00C53CF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3260" w:type="dxa"/>
          </w:tcPr>
          <w:p w14:paraId="0472F013" w14:textId="7D664B21" w:rsidR="00592F92" w:rsidRDefault="0047103C" w:rsidP="00F958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7103C">
              <w:rPr>
                <w:rFonts w:ascii="TH SarabunPSK" w:hAnsi="TH SarabunPSK" w:cs="TH SarabunPSK"/>
                <w:sz w:val="32"/>
                <w:szCs w:val="32"/>
                <w:cs/>
              </w:rPr>
              <w:t>1.เกิดกลไกพี่เลี้ยง/กลไกคณะทำงาน คณะทำงานมีความรู้ที่จะเป็นพี่เลี้ยงให้กับหน่วยงานภาคีเครือข่ายในเรื่องของการเขียนเสนอโครงการและ</w:t>
            </w:r>
            <w:r w:rsidR="00592F92" w:rsidRPr="00592F92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สามารถบริหารจัดการการทำงานภายใต้ข้อจำกัดของบุคคลากร</w:t>
            </w:r>
          </w:p>
          <w:p w14:paraId="10662D04" w14:textId="7EFE7F9F" w:rsidR="00F9583D" w:rsidRPr="00F9583D" w:rsidRDefault="00F9583D" w:rsidP="00F958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583D">
              <w:rPr>
                <w:rFonts w:ascii="TH SarabunPSK" w:hAnsi="TH SarabunPSK" w:cs="TH SarabunPSK"/>
                <w:sz w:val="32"/>
                <w:szCs w:val="32"/>
                <w:cs/>
              </w:rPr>
              <w:t>2.กลไกการสื่อสารมีประสิทธิภาพ เนื่องจากมีภาคีเครือข่ายเข้าร่วมประชุมและยื่นเสนอโครงการไม่น้อยกว่าเกณฑ์ขั้นต่ำที่กำหนดไว้</w:t>
            </w:r>
          </w:p>
          <w:p w14:paraId="465E735C" w14:textId="3AD9AE19" w:rsidR="00AE3C6D" w:rsidRPr="00026028" w:rsidRDefault="00F9583D" w:rsidP="00F958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583D">
              <w:rPr>
                <w:rFonts w:ascii="TH SarabunPSK" w:hAnsi="TH SarabunPSK" w:cs="TH SarabunPSK"/>
                <w:sz w:val="32"/>
                <w:szCs w:val="32"/>
                <w:cs/>
              </w:rPr>
              <w:t>3.มีการเสนอโครงการ 20 โครงการ</w:t>
            </w:r>
          </w:p>
        </w:tc>
      </w:tr>
    </w:tbl>
    <w:p w14:paraId="276C399B" w14:textId="77777777" w:rsidR="00592F92" w:rsidRDefault="00592F92" w:rsidP="003462D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A81B1DE" w14:textId="7DEAC7A5" w:rsidR="00192C9B" w:rsidRDefault="00192C9B" w:rsidP="003462D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2.ผลการดำเนินงาน</w:t>
      </w:r>
    </w:p>
    <w:p w14:paraId="05581B9F" w14:textId="41C3E510" w:rsidR="00592F92" w:rsidRDefault="00592F92" w:rsidP="00BA39B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การดำเนินการประเมินผู้ประเมินประยุกต์ใช้กระบวนการประเมินผลกระทบทางสุขภาพ </w:t>
      </w:r>
      <w:r>
        <w:rPr>
          <w:rFonts w:ascii="TH SarabunPSK" w:hAnsi="TH SarabunPSK" w:cs="TH SarabunPSK"/>
          <w:sz w:val="32"/>
          <w:szCs w:val="32"/>
        </w:rPr>
        <w:t>(Health Impact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Assessments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:HIA)</w:t>
      </w:r>
      <w:r w:rsidRPr="00066CD1">
        <w:t xml:space="preserve"> </w:t>
      </w:r>
      <w:r w:rsidRPr="00066CD1">
        <w:rPr>
          <w:rFonts w:ascii="TH SarabunPSK" w:hAnsi="TH SarabunPSK" w:cs="TH SarabunPSK"/>
          <w:sz w:val="32"/>
          <w:szCs w:val="32"/>
        </w:rPr>
        <w:t>4</w:t>
      </w:r>
      <w:r w:rsidRPr="00066CD1">
        <w:rPr>
          <w:rFonts w:ascii="TH SarabunPSK" w:hAnsi="TH SarabunPSK" w:cs="TH SarabunPSK"/>
          <w:sz w:val="32"/>
          <w:szCs w:val="32"/>
          <w:cs/>
        </w:rPr>
        <w:t xml:space="preserve"> ขั้นตอน ได้แก่ </w:t>
      </w:r>
      <w:r w:rsidRPr="00066CD1">
        <w:rPr>
          <w:rFonts w:ascii="TH SarabunPSK" w:hAnsi="TH SarabunPSK" w:cs="TH SarabunPSK"/>
          <w:sz w:val="32"/>
          <w:szCs w:val="32"/>
        </w:rPr>
        <w:t xml:space="preserve">1) </w:t>
      </w:r>
      <w:r w:rsidRPr="00066CD1">
        <w:rPr>
          <w:rFonts w:ascii="TH SarabunPSK" w:hAnsi="TH SarabunPSK" w:cs="TH SarabunPSK"/>
          <w:sz w:val="32"/>
          <w:szCs w:val="32"/>
          <w:cs/>
        </w:rPr>
        <w:t xml:space="preserve">การกลั่นกรอง แผนงาน โครงการ หรือกิจกรรมโดยสาธารณะ </w:t>
      </w:r>
      <w:r w:rsidRPr="00066CD1">
        <w:rPr>
          <w:rFonts w:ascii="TH SarabunPSK" w:hAnsi="TH SarabunPSK" w:cs="TH SarabunPSK"/>
          <w:sz w:val="32"/>
          <w:szCs w:val="32"/>
        </w:rPr>
        <w:t xml:space="preserve">(Public screening) 2) </w:t>
      </w:r>
      <w:r w:rsidRPr="00066CD1">
        <w:rPr>
          <w:rFonts w:ascii="TH SarabunPSK" w:hAnsi="TH SarabunPSK" w:cs="TH SarabunPSK"/>
          <w:sz w:val="32"/>
          <w:szCs w:val="32"/>
          <w:cs/>
        </w:rPr>
        <w:t>การก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66CD1">
        <w:rPr>
          <w:rFonts w:ascii="TH SarabunPSK" w:hAnsi="TH SarabunPSK" w:cs="TH SarabunPSK"/>
          <w:sz w:val="32"/>
          <w:szCs w:val="32"/>
          <w:cs/>
        </w:rPr>
        <w:t>หนดขอบเขตการศึกษาโดยสาธารณะ (</w:t>
      </w:r>
      <w:r w:rsidRPr="00066CD1">
        <w:rPr>
          <w:rFonts w:ascii="TH SarabunPSK" w:hAnsi="TH SarabunPSK" w:cs="TH SarabunPSK"/>
          <w:sz w:val="32"/>
          <w:szCs w:val="32"/>
        </w:rPr>
        <w:t xml:space="preserve">Public scoping) 3) </w:t>
      </w:r>
      <w:r w:rsidRPr="00066CD1">
        <w:rPr>
          <w:rFonts w:ascii="TH SarabunPSK" w:hAnsi="TH SarabunPSK" w:cs="TH SarabunPSK"/>
          <w:sz w:val="32"/>
          <w:szCs w:val="32"/>
          <w:cs/>
        </w:rPr>
        <w:t>การประเมินผลกระทบต่อสุขภาพ (</w:t>
      </w:r>
      <w:r w:rsidRPr="00066CD1">
        <w:rPr>
          <w:rFonts w:ascii="TH SarabunPSK" w:hAnsi="TH SarabunPSK" w:cs="TH SarabunPSK"/>
          <w:sz w:val="32"/>
          <w:szCs w:val="32"/>
        </w:rPr>
        <w:t xml:space="preserve">Assessing) </w:t>
      </w:r>
      <w:r w:rsidRPr="00066CD1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066CD1">
        <w:rPr>
          <w:rFonts w:ascii="TH SarabunPSK" w:hAnsi="TH SarabunPSK" w:cs="TH SarabunPSK"/>
          <w:sz w:val="32"/>
          <w:szCs w:val="32"/>
        </w:rPr>
        <w:t xml:space="preserve">4) </w:t>
      </w:r>
      <w:r w:rsidRPr="00066CD1">
        <w:rPr>
          <w:rFonts w:ascii="TH SarabunPSK" w:hAnsi="TH SarabunPSK" w:cs="TH SarabunPSK"/>
          <w:sz w:val="32"/>
          <w:szCs w:val="32"/>
          <w:cs/>
        </w:rPr>
        <w:t>การทบทวนร่างรายงานผลการศึกษาโดยสาธารณะ (</w:t>
      </w:r>
      <w:r w:rsidRPr="00066CD1">
        <w:rPr>
          <w:rFonts w:ascii="TH SarabunPSK" w:hAnsi="TH SarabunPSK" w:cs="TH SarabunPSK"/>
          <w:sz w:val="32"/>
          <w:szCs w:val="32"/>
        </w:rPr>
        <w:t xml:space="preserve">Public review) </w:t>
      </w:r>
      <w:r w:rsidRPr="00066CD1">
        <w:rPr>
          <w:rFonts w:ascii="TH SarabunPSK" w:hAnsi="TH SarabunPSK" w:cs="TH SarabunPSK"/>
          <w:sz w:val="32"/>
          <w:szCs w:val="32"/>
          <w:cs/>
        </w:rPr>
        <w:t xml:space="preserve">จากการติดตามและร่วมเข้าสังเกตการณ์กับทีมขับเคลื่อนในการดำเนินงาน ระยะที่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066CD1">
        <w:rPr>
          <w:rFonts w:ascii="TH SarabunPSK" w:hAnsi="TH SarabunPSK" w:cs="TH SarabunPSK"/>
          <w:sz w:val="32"/>
          <w:szCs w:val="32"/>
          <w:cs/>
        </w:rPr>
        <w:t xml:space="preserve"> ตั้งแต่เดือน</w:t>
      </w:r>
      <w:r>
        <w:rPr>
          <w:rFonts w:ascii="TH SarabunPSK" w:hAnsi="TH SarabunPSK" w:cs="TH SarabunPSK" w:hint="cs"/>
          <w:sz w:val="32"/>
          <w:szCs w:val="32"/>
          <w:cs/>
        </w:rPr>
        <w:t>เมษายน</w:t>
      </w:r>
      <w:r w:rsidRPr="00066CD1">
        <w:rPr>
          <w:rFonts w:ascii="TH SarabunPSK" w:hAnsi="TH SarabunPSK" w:cs="TH SarabunPSK"/>
          <w:sz w:val="32"/>
          <w:szCs w:val="32"/>
          <w:cs/>
        </w:rPr>
        <w:t>ถึงเดือน</w:t>
      </w:r>
      <w:r>
        <w:rPr>
          <w:rFonts w:ascii="TH SarabunPSK" w:hAnsi="TH SarabunPSK" w:cs="TH SarabunPSK" w:hint="cs"/>
          <w:sz w:val="32"/>
          <w:szCs w:val="32"/>
          <w:cs/>
        </w:rPr>
        <w:t>มิถุนายน</w:t>
      </w:r>
      <w:r w:rsidR="0084416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5645056" w14:textId="13377E4B" w:rsidR="00592F92" w:rsidRDefault="00844165" w:rsidP="0078545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ทีม</w:t>
      </w:r>
      <w:r w:rsidR="00785454" w:rsidRPr="00785454">
        <w:rPr>
          <w:rFonts w:ascii="TH SarabunPSK" w:hAnsi="TH SarabunPSK" w:cs="TH SarabunPSK"/>
          <w:sz w:val="32"/>
          <w:szCs w:val="32"/>
          <w:cs/>
        </w:rPr>
        <w:t>ประเมิน</w:t>
      </w:r>
      <w:r>
        <w:rPr>
          <w:rFonts w:ascii="TH SarabunPSK" w:hAnsi="TH SarabunPSK" w:cs="TH SarabunPSK" w:hint="cs"/>
          <w:sz w:val="32"/>
          <w:szCs w:val="32"/>
          <w:cs/>
        </w:rPr>
        <w:t>ได้เข้าไปสังกตุการณ์</w:t>
      </w:r>
      <w:r w:rsidR="00785454" w:rsidRPr="00785454">
        <w:rPr>
          <w:rFonts w:ascii="TH SarabunPSK" w:hAnsi="TH SarabunPSK" w:cs="TH SarabunPSK"/>
          <w:sz w:val="32"/>
          <w:szCs w:val="32"/>
          <w:cs/>
        </w:rPr>
        <w:t>รวบรวมและวิเคราะห์ข้อมูลและสารสนเทศที่เกี่ยวข้องเพื่อ</w:t>
      </w:r>
      <w:r w:rsidR="001C3335">
        <w:rPr>
          <w:rFonts w:ascii="TH SarabunPSK" w:hAnsi="TH SarabunPSK" w:cs="TH SarabunPSK" w:hint="cs"/>
          <w:sz w:val="32"/>
          <w:szCs w:val="32"/>
          <w:cs/>
        </w:rPr>
        <w:t xml:space="preserve">ให้การดำเนินโครงการตรงตามเป้าหมายที่กำหนด </w:t>
      </w:r>
      <w:r w:rsidR="00785454" w:rsidRPr="00785454">
        <w:rPr>
          <w:rFonts w:ascii="TH SarabunPSK" w:hAnsi="TH SarabunPSK" w:cs="TH SarabunPSK"/>
          <w:sz w:val="32"/>
          <w:szCs w:val="32"/>
          <w:cs/>
        </w:rPr>
        <w:t xml:space="preserve">การทบทวนวรรณกรรม และการมีส่วนร่วมกับผู้มีส่วนได้ส่วนเสียผ่านการสำรวจ การสัมภาษณ์ หรือการสนทนากลุ่ม </w:t>
      </w:r>
      <w:r>
        <w:rPr>
          <w:rFonts w:ascii="TH SarabunPSK" w:hAnsi="TH SarabunPSK" w:cs="TH SarabunPSK" w:hint="cs"/>
          <w:sz w:val="32"/>
          <w:szCs w:val="32"/>
          <w:cs/>
        </w:rPr>
        <w:t>และการจัดการประชุมเชิงปฏิบัติการการเขียนรายงาน พบว่า</w:t>
      </w:r>
    </w:p>
    <w:p w14:paraId="0C2AEBC5" w14:textId="12F8F096" w:rsidR="00BA39B4" w:rsidRDefault="00BA39B4" w:rsidP="00BA39B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066CD1">
        <w:rPr>
          <w:rFonts w:ascii="TH SarabunPSK" w:hAnsi="TH SarabunPSK" w:cs="TH SarabunPSK"/>
          <w:sz w:val="32"/>
          <w:szCs w:val="32"/>
          <w:cs/>
        </w:rPr>
        <w:t>โครงการนี้มีความก้าวหน้าดำเนินการตามแผนงานที่กำหนดไว้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รวมทั้งมีทบทวนและปรับเพิ่มกิจกรรมจากผนกำหนดกการเดิมหลังจากการทำงานและพบเจอปัญหาในพื้นที่ จากการประชุมของทีมขับเคลื่อน ทีมประเมินและทีมสื่อ พบว่า การสื่อสารในองค์กรและการสื่อสารระหว่างภาคีเครือข่ายเป็นอุปสรรคในการทำงาน จึง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มีการ</w:t>
      </w:r>
      <w:r>
        <w:rPr>
          <w:rFonts w:ascii="TH SarabunPSK" w:hAnsi="TH SarabunPSK" w:cs="TH SarabunPSK" w:hint="cs"/>
          <w:sz w:val="32"/>
          <w:szCs w:val="32"/>
          <w:cs/>
        </w:rPr>
        <w:t>ปรับเปลี่ยนแผนงาน โดยเพิ่ม</w:t>
      </w:r>
      <w:r w:rsidR="007822FC">
        <w:rPr>
          <w:rFonts w:ascii="TH SarabunPSK" w:hAnsi="TH SarabunPSK" w:cs="TH SarabunPSK" w:hint="cs"/>
          <w:sz w:val="32"/>
          <w:szCs w:val="32"/>
          <w:cs/>
        </w:rPr>
        <w:t xml:space="preserve"> 3 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="007822FC">
        <w:rPr>
          <w:rFonts w:ascii="TH SarabunPSK" w:hAnsi="TH SarabunPSK" w:cs="TH SarabunPSK" w:hint="cs"/>
          <w:sz w:val="32"/>
          <w:szCs w:val="32"/>
          <w:cs/>
        </w:rPr>
        <w:t xml:space="preserve">ในแผนปฏิบัติการ ในช่วงเดือนมิถุนายน </w:t>
      </w:r>
      <w:r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7822FC">
        <w:rPr>
          <w:rFonts w:ascii="TH SarabunPSK" w:hAnsi="TH SarabunPSK" w:cs="TH SarabunPSK" w:hint="cs"/>
          <w:sz w:val="32"/>
          <w:szCs w:val="32"/>
          <w:cs/>
        </w:rPr>
        <w:t>แก้ปัญหาการสื่อสารในองค์การ ได้แก่ การจัดประชุมเชิงปฏิบัติงานการเขียนรายงานผล และจัดการประชุมกับภาคีเครื่อข่าย 2 ครั้ง ทำให้ได้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ช่องทางการสื่อสารกับภาคีเครือข่ายในการทำงาน </w:t>
      </w:r>
    </w:p>
    <w:p w14:paraId="65A39531" w14:textId="753E7D90" w:rsidR="00BA39B4" w:rsidRDefault="00BA39B4" w:rsidP="00BA39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9F7495" wp14:editId="334854AB">
                <wp:simplePos x="0" y="0"/>
                <wp:positionH relativeFrom="column">
                  <wp:posOffset>4078605</wp:posOffset>
                </wp:positionH>
                <wp:positionV relativeFrom="paragraph">
                  <wp:posOffset>656590</wp:posOffset>
                </wp:positionV>
                <wp:extent cx="45719" cy="1381125"/>
                <wp:effectExtent l="38100" t="0" r="69215" b="47625"/>
                <wp:wrapNone/>
                <wp:docPr id="2" name="Connector: Elb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381125"/>
                        </a:xfrm>
                        <a:prstGeom prst="bentConnector3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90D9A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2" o:spid="_x0000_s1026" type="#_x0000_t34" style="position:absolute;margin-left:321.15pt;margin-top:51.7pt;width:3.6pt;height:10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" strokecolor="#4472c4" strokeweight=".5pt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drawing>
          <wp:inline distT="0" distB="0" distL="0" distR="0" wp14:anchorId="447F53CC" wp14:editId="2A2D4D9D">
            <wp:extent cx="4064000" cy="2286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964" cy="228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2F4B0CD" w14:textId="1FEA55C3" w:rsidR="00BA39B4" w:rsidRPr="00BA39B4" w:rsidRDefault="00BA39B4" w:rsidP="00BA39B4">
      <w:pPr>
        <w:jc w:val="center"/>
        <w:rPr>
          <w:rFonts w:ascii="TH SarabunPSK" w:hAnsi="TH SarabunPSK" w:cs="TH SarabunPSK" w:hint="cs"/>
          <w:b/>
          <w:bCs/>
          <w:sz w:val="28"/>
        </w:rPr>
      </w:pPr>
      <w:r w:rsidRPr="00BA39B4">
        <w:rPr>
          <w:rFonts w:ascii="TH SarabunPSK" w:hAnsi="TH SarabunPSK" w:cs="TH SarabunPSK"/>
          <w:b/>
          <w:bCs/>
          <w:sz w:val="28"/>
          <w:cs/>
        </w:rPr>
        <w:t>ภาพที่ 1 แผนการทำงานที่มีการปรับปรุง</w:t>
      </w:r>
    </w:p>
    <w:p w14:paraId="3386A82E" w14:textId="1AD9F801" w:rsidR="00074285" w:rsidRDefault="00844165" w:rsidP="0084416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A39B4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ทีมขับเคลื่อนปรับปรุงเรื่องการสื่อสาร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การสื่อสารในองค์กรยังใช้ช่องทางไลน์</w:t>
      </w:r>
      <w:r w:rsidR="007822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การประชุมผ่านทาง </w:t>
      </w:r>
      <w:r>
        <w:rPr>
          <w:rFonts w:ascii="TH SarabunPSK" w:hAnsi="TH SarabunPSK" w:cs="TH SarabunPSK"/>
          <w:sz w:val="32"/>
          <w:szCs w:val="32"/>
        </w:rPr>
        <w:t>Zoom</w:t>
      </w:r>
      <w:r w:rsidR="007822FC">
        <w:rPr>
          <w:rFonts w:ascii="TH SarabunPSK" w:hAnsi="TH SarabunPSK" w:cs="TH SarabunPSK" w:hint="cs"/>
          <w:sz w:val="32"/>
          <w:szCs w:val="32"/>
          <w:cs/>
        </w:rPr>
        <w:t xml:space="preserve"> การบันทึกการประชุมและการรายงานผลการปฏิบัติงานที่มีรายละเอียดชัดเจนครอบคลุมเชื่อมร้อยงานของภาคีเครือข่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และการสื่อสารระหว่างภาคีเครือข่ายมีการสร้างไลน์กรุฟของภาคีเครือข่าย และมีการสื่อสารเพื่อสร้างความเข้าใจร่วมกันอย่างต่อเนื่อง</w:t>
      </w:r>
      <w:r w:rsidRPr="00844165">
        <w:rPr>
          <w:rFonts w:ascii="TH SarabunPSK" w:hAnsi="TH SarabunPSK" w:cs="TH SarabunPSK"/>
          <w:sz w:val="32"/>
          <w:szCs w:val="32"/>
          <w:cs/>
        </w:rPr>
        <w:t>โดยให้ทราบถึงวัตถุประสงค์และความสำคัญของโครงการ รวมถึงข้อมูลสำคัญเกี่ยวกับโครงการ</w:t>
      </w:r>
      <w:r w:rsidR="00192C9B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370C0D30" w14:textId="77777777" w:rsidR="007822FC" w:rsidRDefault="007822FC" w:rsidP="00844165">
      <w:pPr>
        <w:rPr>
          <w:rFonts w:ascii="TH SarabunPSK" w:hAnsi="TH SarabunPSK" w:cs="TH SarabunPSK" w:hint="cs"/>
          <w:sz w:val="32"/>
          <w:szCs w:val="32"/>
          <w:cs/>
        </w:rPr>
      </w:pPr>
    </w:p>
    <w:p w14:paraId="15DA6999" w14:textId="67ABBBA4" w:rsidR="00350879" w:rsidRDefault="00350879" w:rsidP="00066CD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91110">
        <w:rPr>
          <w:rFonts w:ascii="TH SarabunPSK" w:hAnsi="TH SarabunPSK" w:cs="TH SarabunPSK" w:hint="cs"/>
          <w:b/>
          <w:bCs/>
          <w:sz w:val="32"/>
          <w:szCs w:val="32"/>
          <w:cs/>
        </w:rPr>
        <w:t>3.ปัญหาและอุปสรรคในการดำเนินโครงการ</w:t>
      </w:r>
    </w:p>
    <w:p w14:paraId="52DC3B3E" w14:textId="6462C792" w:rsidR="007822FC" w:rsidRDefault="007822FC" w:rsidP="007822F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822FC">
        <w:rPr>
          <w:rFonts w:ascii="TH SarabunPSK" w:hAnsi="TH SarabunPSK" w:cs="TH SarabunPSK"/>
          <w:sz w:val="32"/>
          <w:szCs w:val="32"/>
          <w:cs/>
        </w:rPr>
        <w:t>ทีมประเมินได้ทบทวนเอกสารที่เกี่ยวข้องและเอกสารรายลเอียดโครงการร่วมกับผู้รับผิดชอบโครงการ คณะทำงานโครงการและผู้รับผิดชอบในพื้นที่เป้าหมาย ซึ่งสามารถสามารถสรุปปัญหาและอุปสรรคได้ดังนี้</w:t>
      </w:r>
    </w:p>
    <w:p w14:paraId="0CAD4C2F" w14:textId="2D63FD70" w:rsidR="007822FC" w:rsidRDefault="007822FC" w:rsidP="007822F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Pr="007822FC">
        <w:rPr>
          <w:rFonts w:ascii="TH SarabunPSK" w:hAnsi="TH SarabunPSK" w:cs="TH SarabunPSK"/>
          <w:sz w:val="32"/>
          <w:szCs w:val="32"/>
          <w:cs/>
        </w:rPr>
        <w:t>โครงการบูรณาการความร่วมมือเพื่อความมั่นคงทางมนุษย์และสุขภาพในระดับจังหวัด“ภูเก็ต: สุขภาวะเพื่อชีวิตแห่งอนาคต “</w:t>
      </w:r>
      <w:r w:rsidRPr="007822FC">
        <w:rPr>
          <w:rFonts w:ascii="TH SarabunPSK" w:hAnsi="TH SarabunPSK" w:cs="TH SarabunPSK"/>
          <w:sz w:val="32"/>
          <w:szCs w:val="32"/>
        </w:rPr>
        <w:t>Phuket: Health for Future of Life”</w:t>
      </w:r>
      <w:r w:rsidR="00C220FE">
        <w:rPr>
          <w:rFonts w:ascii="TH SarabunPSK" w:hAnsi="TH SarabunPSK" w:cs="TH SarabunPSK" w:hint="cs"/>
          <w:sz w:val="32"/>
          <w:szCs w:val="32"/>
          <w:cs/>
        </w:rPr>
        <w:t xml:space="preserve"> ยัง</w:t>
      </w:r>
      <w:r w:rsidRPr="007822FC">
        <w:rPr>
          <w:rFonts w:ascii="TH SarabunPSK" w:hAnsi="TH SarabunPSK" w:cs="TH SarabunPSK"/>
          <w:sz w:val="32"/>
          <w:szCs w:val="32"/>
          <w:cs/>
        </w:rPr>
        <w:t>ขาดการสนับสนุนจากสื่อ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ทำให้เกิดผลกระทบต่อโครงการและการสร้างความร่วมมือ ดังนี้</w:t>
      </w:r>
    </w:p>
    <w:p w14:paraId="3E097564" w14:textId="5307FC0C" w:rsidR="007822FC" w:rsidRPr="007822FC" w:rsidRDefault="007822FC" w:rsidP="007822F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822FC">
        <w:rPr>
          <w:rFonts w:ascii="TH SarabunPSK" w:hAnsi="TH SarabunPSK" w:cs="TH SarabunPSK"/>
          <w:sz w:val="32"/>
          <w:szCs w:val="32"/>
          <w:cs/>
        </w:rPr>
        <w:lastRenderedPageBreak/>
        <w:t>1. ความรู้สึกของประชาชน: ประชาชนอาจไม่รับรู้หรือไม่มีความรู้เกี่ยวกับโครงการและกองทุนที่ไม่ได้รับการสนับสนุนจากสื่อ ซึ่งอาจทำให้มีความสับสนหรือไม่ค่อยสนใจในโครงการนั้น ๆ</w:t>
      </w:r>
    </w:p>
    <w:p w14:paraId="10ADEAB6" w14:textId="745D48F9" w:rsidR="007822FC" w:rsidRPr="007822FC" w:rsidRDefault="007822FC" w:rsidP="007822F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822FC">
        <w:rPr>
          <w:rFonts w:ascii="TH SarabunPSK" w:hAnsi="TH SarabunPSK" w:cs="TH SarabunPSK"/>
          <w:sz w:val="32"/>
          <w:szCs w:val="32"/>
          <w:cs/>
        </w:rPr>
        <w:t>2. การสะท้อนให้เห็นคุณค่า: การไม่ได้รับการสนับสนุนจากสื่ออาจทำให้โครงการไม่ได้รับการยกย่องหรือการสะท้อนให้เห็นคุณค่าของโครงการต่อสาธารณชน ซึ่งอาจส่งผลให้คนอื่น ๆ ไม่รู้จักหรือไม่ค่อยสนใจในโครงการดังกล่าว</w:t>
      </w:r>
    </w:p>
    <w:p w14:paraId="7DA873F9" w14:textId="39C578E3" w:rsidR="007822FC" w:rsidRPr="007822FC" w:rsidRDefault="007822FC" w:rsidP="007822F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822FC">
        <w:rPr>
          <w:rFonts w:ascii="TH SarabunPSK" w:hAnsi="TH SarabunPSK" w:cs="TH SarabunPSK"/>
          <w:sz w:val="32"/>
          <w:szCs w:val="32"/>
          <w:cs/>
        </w:rPr>
        <w:t>3. ความรู้และการเข้าถึงข้อมูล: การไม่มีการสนับสนุนจากสื่ออาจทำให้ข้อมูลเกี่ยวกับโครงการและกองทุนไม่เข้าถึงประชาชนอย่างเพียงพอ ซึ่งอาจส่งผลให้ผู้คนไม่มีข้อมูลเพียงพอในการตัดสินใจหรือเข้าร่วมโครงการ</w:t>
      </w:r>
    </w:p>
    <w:p w14:paraId="444624DF" w14:textId="67BB5CD3" w:rsidR="007822FC" w:rsidRPr="007822FC" w:rsidRDefault="007822FC" w:rsidP="007822F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822FC">
        <w:rPr>
          <w:rFonts w:ascii="TH SarabunPSK" w:hAnsi="TH SarabunPSK" w:cs="TH SarabunPSK"/>
          <w:sz w:val="32"/>
          <w:szCs w:val="32"/>
          <w:cs/>
        </w:rPr>
        <w:t>4. การสะท้อนผลให้กับการระดมทุน: หากไม่มีการสนับสนุนจากสื่อ อาจทำให้กองทุนพบปัญหาในการระดมทุนเพื่อดำเนินโครงการต่อไป ซึ่งอาจส่งผลให้โครงการไม่สามารถดำเนินต่อไปได้หรือต้องลดขอบเขตและความสำคัญของโครงการลง</w:t>
      </w:r>
    </w:p>
    <w:p w14:paraId="43DBFEBD" w14:textId="6DB955EA" w:rsidR="007822FC" w:rsidRDefault="007822FC" w:rsidP="007822F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822FC">
        <w:rPr>
          <w:rFonts w:ascii="TH SarabunPSK" w:hAnsi="TH SarabunPSK" w:cs="TH SarabunPSK"/>
          <w:sz w:val="32"/>
          <w:szCs w:val="32"/>
          <w:cs/>
        </w:rPr>
        <w:t>5. การสร้างความเชื่อมั่นขอ</w:t>
      </w:r>
      <w:r>
        <w:rPr>
          <w:rFonts w:ascii="TH SarabunPSK" w:hAnsi="TH SarabunPSK" w:cs="TH SarabunPSK" w:hint="cs"/>
          <w:sz w:val="32"/>
          <w:szCs w:val="32"/>
          <w:cs/>
        </w:rPr>
        <w:t>งภาคีเครือข่าย</w:t>
      </w:r>
      <w:r w:rsidRPr="007822FC">
        <w:rPr>
          <w:rFonts w:ascii="TH SarabunPSK" w:hAnsi="TH SarabunPSK" w:cs="TH SarabunPSK"/>
          <w:sz w:val="32"/>
          <w:szCs w:val="32"/>
          <w:cs/>
        </w:rPr>
        <w:t>: การขาดการสนับสนุนจากสื่ออาจทำให้</w:t>
      </w:r>
      <w:r>
        <w:rPr>
          <w:rFonts w:ascii="TH SarabunPSK" w:hAnsi="TH SarabunPSK" w:cs="TH SarabunPSK" w:hint="cs"/>
          <w:sz w:val="32"/>
          <w:szCs w:val="32"/>
          <w:cs/>
        </w:rPr>
        <w:t>ภาคีเครือข่ายและประชาชน</w:t>
      </w:r>
      <w:r w:rsidRPr="007822FC">
        <w:rPr>
          <w:rFonts w:ascii="TH SarabunPSK" w:hAnsi="TH SarabunPSK" w:cs="TH SarabunPSK"/>
          <w:sz w:val="32"/>
          <w:szCs w:val="32"/>
          <w:cs/>
        </w:rPr>
        <w:t>ไม่มีความเชื่อมั่นในโครงการหรือกองทุนนั้น ๆ ซึ่งอาจส่งผลให้ผู้คนไม่เข้าใจหรือไม่ไว้วางใจในการเข้าร่วมหรือสนับสนุนโครงการ</w:t>
      </w:r>
      <w:r w:rsidR="00C220FE">
        <w:rPr>
          <w:rFonts w:ascii="TH SarabunPSK" w:hAnsi="TH SarabunPSK" w:cs="TH SarabunPSK" w:hint="cs"/>
          <w:sz w:val="32"/>
          <w:szCs w:val="32"/>
          <w:cs/>
        </w:rPr>
        <w:t>ฯ</w:t>
      </w:r>
    </w:p>
    <w:p w14:paraId="4B085CB9" w14:textId="77777777" w:rsidR="007822FC" w:rsidRDefault="007822FC" w:rsidP="007822F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C3C1CEB" w14:textId="6622CB70" w:rsidR="00350879" w:rsidRDefault="00350879" w:rsidP="007822F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91110">
        <w:rPr>
          <w:rFonts w:ascii="TH SarabunPSK" w:hAnsi="TH SarabunPSK" w:cs="TH SarabunPSK" w:hint="cs"/>
          <w:b/>
          <w:bCs/>
          <w:sz w:val="32"/>
          <w:szCs w:val="32"/>
          <w:cs/>
        </w:rPr>
        <w:t>4.ข้อเสน</w:t>
      </w:r>
      <w:r w:rsidR="00C220FE">
        <w:rPr>
          <w:rFonts w:ascii="TH SarabunPSK" w:hAnsi="TH SarabunPSK" w:cs="TH SarabunPSK" w:hint="cs"/>
          <w:b/>
          <w:bCs/>
          <w:sz w:val="32"/>
          <w:szCs w:val="32"/>
          <w:cs/>
        </w:rPr>
        <w:t>อ</w:t>
      </w:r>
      <w:r w:rsidRPr="00D91110">
        <w:rPr>
          <w:rFonts w:ascii="TH SarabunPSK" w:hAnsi="TH SarabunPSK" w:cs="TH SarabunPSK" w:hint="cs"/>
          <w:b/>
          <w:bCs/>
          <w:sz w:val="32"/>
          <w:szCs w:val="32"/>
          <w:cs/>
        </w:rPr>
        <w:t>แนะและแนวทางแก้ไขปัญหาอุปสรรคข้างต้น</w:t>
      </w:r>
    </w:p>
    <w:p w14:paraId="3B2938E2" w14:textId="77777777" w:rsidR="00C220FE" w:rsidRPr="00C220FE" w:rsidRDefault="00C220FE" w:rsidP="00C220F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220FE">
        <w:rPr>
          <w:rFonts w:ascii="TH SarabunPSK" w:hAnsi="TH SarabunPSK" w:cs="TH SarabunPSK"/>
          <w:sz w:val="32"/>
          <w:szCs w:val="32"/>
          <w:cs/>
        </w:rPr>
        <w:t>การร่วมมือระหว่างทีมสื่อและทีมขับเคลื่อนโครงการฯ เป็นสิ่งสำคัญที่จะช่วยให้โครงการฯได้รับการสนับสนุนและเข้าถึงภาคีเครือข่ายได้อย่างเต็มที่ ดังนั้นควรปฏิบัติตามหลักการต่อไปนี้:</w:t>
      </w:r>
    </w:p>
    <w:p w14:paraId="37780959" w14:textId="77777777" w:rsidR="00C220FE" w:rsidRPr="00C220FE" w:rsidRDefault="00C220FE" w:rsidP="00C220F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220FE">
        <w:rPr>
          <w:rFonts w:ascii="TH SarabunPSK" w:hAnsi="TH SarabunPSK" w:cs="TH SarabunPSK"/>
          <w:sz w:val="32"/>
          <w:szCs w:val="32"/>
          <w:cs/>
        </w:rPr>
        <w:t>1. สร้างความเข้าใจร่วมกัน: ทีมสื่อและทีมขับเคลื่อนโครงการควรมีการสื่อสารและการสร้างความเข้าใจร่วมกันอย่างต่อเนื่อง โดยให้ทราบถึงวัตถุประสงค์และความสำคัญของโครงการ รวมถึงข้อมูลสำคัญเกี่ยวกับโครงการฯ สร้างบรรยากาศที่เป็นกันเองในทีมสื่อ สร้างโอกาสให้สมาชิกในทีมได้แบ่งปันความคิดเห็นและแนวคิดเพื่อเสริมสร้างความเข้าใจร่วมกันเกี่ยวกับภาระงาน และกำหนดเป้าหมายที่ชัดเจนให้กับทีมสื่อ</w:t>
      </w:r>
    </w:p>
    <w:p w14:paraId="130B6D9B" w14:textId="77777777" w:rsidR="00C220FE" w:rsidRPr="00C220FE" w:rsidRDefault="00C220FE" w:rsidP="00C220F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220FE">
        <w:rPr>
          <w:rFonts w:ascii="TH SarabunPSK" w:hAnsi="TH SarabunPSK" w:cs="TH SarabunPSK"/>
          <w:sz w:val="32"/>
          <w:szCs w:val="32"/>
          <w:cs/>
        </w:rPr>
        <w:t>2. กำหนดบทบาทและความรับผิดชอบ: ทีมสื่อและทีมขับเคลื่อนโครงการควรมีการกำหนดบทบาทและความรับผิดชอบที่ชัดเจน เพื่อให้ทราบว่าใครรับผิดชอบในการสื่อสารกับประชาชนและการสนับสนุนโครงการฯ สร้างช่องทางสื่อสารที่เป็นระเบียบ สร้างช่องทางสื่อสารที่เป็นระเบียบร่วมกันระหว่างทีมสื่อและทีมขับเคลื่อน</w:t>
      </w:r>
      <w:r w:rsidRPr="00C220FE">
        <w:rPr>
          <w:rFonts w:ascii="TH SarabunPSK" w:hAnsi="TH SarabunPSK" w:cs="TH SarabunPSK"/>
          <w:sz w:val="32"/>
          <w:szCs w:val="32"/>
          <w:cs/>
        </w:rPr>
        <w:lastRenderedPageBreak/>
        <w:t>โครงการ เพื่อให้สามารถแลกเปลี่ยนข้อมูลและข่าวสารเกี่ยวกับโครงการได้สะดวกและรวดเร็ว เช่นใช้เครื่องมือสื่อสารออนไลน์หรือการประชุมประจำสัปดาห์</w:t>
      </w:r>
    </w:p>
    <w:p w14:paraId="387897B8" w14:textId="77777777" w:rsidR="00C220FE" w:rsidRPr="00C220FE" w:rsidRDefault="00C220FE" w:rsidP="00C220F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220FE">
        <w:rPr>
          <w:rFonts w:ascii="TH SarabunPSK" w:hAnsi="TH SarabunPSK" w:cs="TH SarabunPSK"/>
          <w:sz w:val="32"/>
          <w:szCs w:val="32"/>
          <w:cs/>
        </w:rPr>
        <w:t>3. แบ่งปันข้อมูลและข่าวสาร: ทีมสื่อควรแบ่งปันข้อมูลและข่าวสารที่เกี่ยวข้องกับโครงการฯกับทีมขับเคลื่อน อย่างเช่นข้อมูลเกี่ยวกับความคืบหน้าของโครงการฯ ควรใช้ช่องทางการสื่อสารที่เหมาะสมเช่นการประชาสัมพันธ์ผ่านสื่อสังคมออนไลน์ หรือการประชาสัมพันธ์ในงานและกิจกรรมต่าง ๆ</w:t>
      </w:r>
    </w:p>
    <w:p w14:paraId="1CED3E1C" w14:textId="00B71B6D" w:rsidR="00D87F0C" w:rsidRDefault="00C220FE" w:rsidP="00C220FE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220FE">
        <w:rPr>
          <w:rFonts w:ascii="TH SarabunPSK" w:hAnsi="TH SarabunPSK" w:cs="TH SarabunPSK"/>
          <w:sz w:val="32"/>
          <w:szCs w:val="32"/>
          <w:cs/>
        </w:rPr>
        <w:t>4. สร้างความสอดคล้อง: ทีมสื่อและทีมขับเคลื่อนควรสร้างความสอดคล้องกันในการประสานการทำงาน</w:t>
      </w:r>
      <w:r w:rsidR="00E37B33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0BA3C352" w14:textId="77777777" w:rsidR="00C662B1" w:rsidRDefault="00C662B1" w:rsidP="00C220FE">
      <w:pPr>
        <w:ind w:firstLine="72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C560781" w14:textId="2C398614" w:rsidR="00350879" w:rsidRDefault="003203CD" w:rsidP="003462D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</w:t>
      </w:r>
      <w:r w:rsidR="00D91110" w:rsidRPr="003203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สิ่งที่นำส่งพร้อมรายงานฉบับนี้ </w:t>
      </w:r>
    </w:p>
    <w:p w14:paraId="35D971FA" w14:textId="5FE36EDD" w:rsidR="00C220FE" w:rsidRDefault="00C220FE" w:rsidP="003462D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220FE">
        <w:rPr>
          <w:rFonts w:ascii="TH SarabunPSK" w:hAnsi="TH SarabunPSK" w:cs="TH SarabunPSK"/>
          <w:sz w:val="32"/>
          <w:szCs w:val="32"/>
          <w:cs/>
        </w:rPr>
        <w:t>1.ผลงาน/ชิ่นงาน ที่เกิดจากการดำเนินงาน จำนวน 2 ชิ้น</w:t>
      </w:r>
    </w:p>
    <w:p w14:paraId="255960BE" w14:textId="461590BC" w:rsidR="00C662B1" w:rsidRDefault="00C220FE" w:rsidP="003462D3">
      <w:pPr>
        <w:jc w:val="thaiDistribute"/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รายงานป</w:t>
      </w:r>
      <w:r w:rsidRPr="00C220FE">
        <w:rPr>
          <w:rFonts w:ascii="TH SarabunPSK" w:hAnsi="TH SarabunPSK" w:cs="TH SarabunPSK"/>
          <w:sz w:val="32"/>
          <w:szCs w:val="32"/>
          <w:cs/>
        </w:rPr>
        <w:t>ระชุมเชิงปฏิบัติการ “เทคนิคการเขียนรายงานผลการดำเนินงาน”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ไลน์กรุฟภาคีเครือข่าย</w:t>
      </w:r>
    </w:p>
    <w:p w14:paraId="0E393479" w14:textId="6782F0B6" w:rsidR="00C662B1" w:rsidRDefault="00C662B1" w:rsidP="00C662B1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C662B1">
        <w:drawing>
          <wp:inline distT="0" distB="0" distL="0" distR="0" wp14:anchorId="2D1FA4A8" wp14:editId="120C5880">
            <wp:extent cx="4194093" cy="4305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6250" t="1426" r="1442" b="21323"/>
                    <a:stretch/>
                  </pic:blipFill>
                  <pic:spPr bwMode="auto">
                    <a:xfrm>
                      <a:off x="0" y="0"/>
                      <a:ext cx="4203711" cy="4315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D66FF2" w14:textId="767D5DD0" w:rsidR="00C220FE" w:rsidRDefault="00C220FE" w:rsidP="003462D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C220FE">
        <w:rPr>
          <w:rFonts w:ascii="TH SarabunPSK" w:hAnsi="TH SarabunPSK" w:cs="TH SarabunPSK"/>
          <w:sz w:val="32"/>
          <w:szCs w:val="32"/>
          <w:cs/>
        </w:rPr>
        <w:t>2.ภาพถ่ายผลงานและกิจกรรม จำนวน 4 ภาพ</w:t>
      </w:r>
    </w:p>
    <w:p w14:paraId="4284EE9F" w14:textId="74FF650A" w:rsidR="00C662B1" w:rsidRDefault="00C662B1" w:rsidP="00C662B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9C0DCA6" wp14:editId="680BC88F">
            <wp:extent cx="3390900" cy="15297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1602" b="21037"/>
                    <a:stretch/>
                  </pic:blipFill>
                  <pic:spPr bwMode="auto">
                    <a:xfrm>
                      <a:off x="0" y="0"/>
                      <a:ext cx="3399323" cy="1533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41CFC" w14:textId="11938F84" w:rsidR="00C662B1" w:rsidRDefault="00C662B1" w:rsidP="00C662B1">
      <w:pPr>
        <w:jc w:val="center"/>
        <w:rPr>
          <w:rFonts w:ascii="TH SarabunPSK" w:hAnsi="TH SarabunPSK" w:cs="TH SarabunPSK"/>
          <w:sz w:val="32"/>
          <w:szCs w:val="32"/>
        </w:rPr>
      </w:pPr>
      <w:r w:rsidRPr="00C662B1">
        <w:drawing>
          <wp:inline distT="0" distB="0" distL="0" distR="0" wp14:anchorId="21270BE4" wp14:editId="627B7C6D">
            <wp:extent cx="3361209" cy="1562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17332"/>
                    <a:stretch/>
                  </pic:blipFill>
                  <pic:spPr bwMode="auto">
                    <a:xfrm>
                      <a:off x="0" y="0"/>
                      <a:ext cx="3367256" cy="156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58222" w14:textId="0F8477C4" w:rsidR="00C662B1" w:rsidRDefault="00C662B1" w:rsidP="00C662B1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C662B1">
        <w:drawing>
          <wp:inline distT="0" distB="0" distL="0" distR="0" wp14:anchorId="67F3492E" wp14:editId="52EE18B7">
            <wp:extent cx="3361055" cy="1819888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1442" b="5074"/>
                    <a:stretch/>
                  </pic:blipFill>
                  <pic:spPr bwMode="auto">
                    <a:xfrm>
                      <a:off x="0" y="0"/>
                      <a:ext cx="3370381" cy="1824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612732" w14:textId="25FD47C5" w:rsidR="00C662B1" w:rsidRDefault="00C662B1" w:rsidP="003462D3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53917D95" w14:textId="77777777" w:rsidR="00C220FE" w:rsidRPr="00C220FE" w:rsidRDefault="00C220FE" w:rsidP="003462D3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0262F008" w14:textId="3D07AB7F" w:rsidR="00D91110" w:rsidRDefault="00D91110" w:rsidP="00D9111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="00F735D0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F735D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8AAC9A1" wp14:editId="609EB946">
            <wp:extent cx="723900" cy="48143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735405" cy="48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C2DAB" w14:textId="6F612C04" w:rsidR="00D91110" w:rsidRDefault="00F735D0" w:rsidP="00D9111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D91110">
        <w:rPr>
          <w:rFonts w:ascii="TH SarabunPSK" w:hAnsi="TH SarabunPSK" w:cs="TH SarabunPSK" w:hint="cs"/>
          <w:sz w:val="32"/>
          <w:szCs w:val="32"/>
          <w:cs/>
        </w:rPr>
        <w:t>นางสาวขวัญณพัทสร ชาญทะเล</w:t>
      </w:r>
    </w:p>
    <w:p w14:paraId="70E6B7DD" w14:textId="2DB6D383" w:rsidR="00D91110" w:rsidRDefault="00F735D0" w:rsidP="00D9111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D91110">
        <w:rPr>
          <w:rFonts w:ascii="TH SarabunPSK" w:hAnsi="TH SarabunPSK" w:cs="TH SarabunPSK" w:hint="cs"/>
          <w:sz w:val="32"/>
          <w:szCs w:val="32"/>
          <w:cs/>
        </w:rPr>
        <w:t>ผู้ประเมินโครงการ</w:t>
      </w:r>
    </w:p>
    <w:p w14:paraId="73E9737A" w14:textId="3E298B16" w:rsidR="00F735D0" w:rsidRPr="003462D3" w:rsidRDefault="00F735D0" w:rsidP="00C662B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D91110">
        <w:rPr>
          <w:rFonts w:ascii="TH SarabunPSK" w:hAnsi="TH SarabunPSK" w:cs="TH SarabunPSK" w:hint="cs"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</w:t>
      </w:r>
      <w:r w:rsidR="003203CD">
        <w:rPr>
          <w:rFonts w:ascii="TH SarabunPSK" w:hAnsi="TH SarabunPSK" w:cs="TH SarabunPSK" w:hint="cs"/>
          <w:sz w:val="32"/>
          <w:szCs w:val="32"/>
          <w:cs/>
        </w:rPr>
        <w:t>มิถุนายน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3203CD">
        <w:rPr>
          <w:rFonts w:ascii="TH SarabunPSK" w:hAnsi="TH SarabunPSK" w:cs="TH SarabunPSK" w:hint="cs"/>
          <w:sz w:val="32"/>
          <w:szCs w:val="32"/>
          <w:cs/>
        </w:rPr>
        <w:t>6</w:t>
      </w:r>
    </w:p>
    <w:sectPr w:rsidR="00F735D0" w:rsidRPr="003462D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12A30"/>
    <w:multiLevelType w:val="hybridMultilevel"/>
    <w:tmpl w:val="4AA89932"/>
    <w:lvl w:ilvl="0" w:tplc="B670604A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AB1755"/>
    <w:multiLevelType w:val="hybridMultilevel"/>
    <w:tmpl w:val="9CF62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052537"/>
    <w:multiLevelType w:val="hybridMultilevel"/>
    <w:tmpl w:val="4AF875FE"/>
    <w:lvl w:ilvl="0" w:tplc="7488F332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423B4E"/>
    <w:multiLevelType w:val="hybridMultilevel"/>
    <w:tmpl w:val="B2564512"/>
    <w:lvl w:ilvl="0" w:tplc="59CC8464">
      <w:start w:val="17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F30B02"/>
    <w:multiLevelType w:val="hybridMultilevel"/>
    <w:tmpl w:val="C2723CBA"/>
    <w:lvl w:ilvl="0" w:tplc="4AEE204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594BCC"/>
    <w:multiLevelType w:val="hybridMultilevel"/>
    <w:tmpl w:val="6D56FC54"/>
    <w:lvl w:ilvl="0" w:tplc="E196C4EE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4D6B8D"/>
    <w:multiLevelType w:val="hybridMultilevel"/>
    <w:tmpl w:val="978098B6"/>
    <w:lvl w:ilvl="0" w:tplc="59CC8464">
      <w:start w:val="17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0289033">
    <w:abstractNumId w:val="1"/>
  </w:num>
  <w:num w:numId="2" w16cid:durableId="303003536">
    <w:abstractNumId w:val="4"/>
  </w:num>
  <w:num w:numId="3" w16cid:durableId="18287914">
    <w:abstractNumId w:val="6"/>
  </w:num>
  <w:num w:numId="4" w16cid:durableId="1364282427">
    <w:abstractNumId w:val="3"/>
  </w:num>
  <w:num w:numId="5" w16cid:durableId="742991448">
    <w:abstractNumId w:val="2"/>
  </w:num>
  <w:num w:numId="6" w16cid:durableId="1381905840">
    <w:abstractNumId w:val="0"/>
  </w:num>
  <w:num w:numId="7" w16cid:durableId="8800463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C90"/>
    <w:rsid w:val="00026028"/>
    <w:rsid w:val="00066CD1"/>
    <w:rsid w:val="00074285"/>
    <w:rsid w:val="000F03A1"/>
    <w:rsid w:val="00133CF1"/>
    <w:rsid w:val="00192C9B"/>
    <w:rsid w:val="001C3335"/>
    <w:rsid w:val="001E246E"/>
    <w:rsid w:val="001F3153"/>
    <w:rsid w:val="001F428F"/>
    <w:rsid w:val="001F5003"/>
    <w:rsid w:val="00275D73"/>
    <w:rsid w:val="002C7ACC"/>
    <w:rsid w:val="003075C8"/>
    <w:rsid w:val="003203CD"/>
    <w:rsid w:val="003462D3"/>
    <w:rsid w:val="00350879"/>
    <w:rsid w:val="003B63CD"/>
    <w:rsid w:val="003F7A8F"/>
    <w:rsid w:val="004230BD"/>
    <w:rsid w:val="004230D8"/>
    <w:rsid w:val="0047103C"/>
    <w:rsid w:val="005033B6"/>
    <w:rsid w:val="00592F92"/>
    <w:rsid w:val="00597648"/>
    <w:rsid w:val="006A107F"/>
    <w:rsid w:val="00746BA5"/>
    <w:rsid w:val="007822FC"/>
    <w:rsid w:val="00785454"/>
    <w:rsid w:val="00791EED"/>
    <w:rsid w:val="007C5A02"/>
    <w:rsid w:val="008438DB"/>
    <w:rsid w:val="00844165"/>
    <w:rsid w:val="008725A4"/>
    <w:rsid w:val="0088608F"/>
    <w:rsid w:val="00946C90"/>
    <w:rsid w:val="00950154"/>
    <w:rsid w:val="00974666"/>
    <w:rsid w:val="009A01FF"/>
    <w:rsid w:val="00AC0202"/>
    <w:rsid w:val="00AE3C6D"/>
    <w:rsid w:val="00AF730D"/>
    <w:rsid w:val="00BA39B4"/>
    <w:rsid w:val="00C220FE"/>
    <w:rsid w:val="00C3217B"/>
    <w:rsid w:val="00C53CFD"/>
    <w:rsid w:val="00C662B1"/>
    <w:rsid w:val="00C665D0"/>
    <w:rsid w:val="00D35650"/>
    <w:rsid w:val="00D87F0C"/>
    <w:rsid w:val="00D91110"/>
    <w:rsid w:val="00DC7CFA"/>
    <w:rsid w:val="00E37B33"/>
    <w:rsid w:val="00E6533B"/>
    <w:rsid w:val="00E84C25"/>
    <w:rsid w:val="00E95DDE"/>
    <w:rsid w:val="00F23B76"/>
    <w:rsid w:val="00F735D0"/>
    <w:rsid w:val="00F95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D9058"/>
  <w15:chartTrackingRefBased/>
  <w15:docId w15:val="{EAA42678-4C3A-4BB6-8E37-989059E50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3CF1"/>
    <w:pPr>
      <w:ind w:left="720"/>
      <w:contextualSpacing/>
    </w:pPr>
  </w:style>
  <w:style w:type="table" w:styleId="TableGrid">
    <w:name w:val="Table Grid"/>
    <w:basedOn w:val="TableNormal"/>
    <w:uiPriority w:val="39"/>
    <w:rsid w:val="003508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BE799C-AE53-4E6B-BAC3-7332C43A7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9</Pages>
  <Words>1422</Words>
  <Characters>8109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Phimphan Sompranon</dc:creator>
  <cp:keywords/>
  <dc:description/>
  <cp:lastModifiedBy>Phimphan Sompranon</cp:lastModifiedBy>
  <cp:revision>6</cp:revision>
  <dcterms:created xsi:type="dcterms:W3CDTF">2023-05-19T09:22:00Z</dcterms:created>
  <dcterms:modified xsi:type="dcterms:W3CDTF">2023-07-06T04:50:00Z</dcterms:modified>
</cp:coreProperties>
</file>