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D46" w14:textId="77777777" w:rsidR="005275DB" w:rsidRDefault="005275DB" w:rsidP="00527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5177E" w:rsidRPr="005275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06F2A39B" w14:textId="257B22D7" w:rsidR="005275DB" w:rsidRDefault="00F5177E" w:rsidP="00527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DB">
        <w:rPr>
          <w:rFonts w:ascii="TH SarabunPSK" w:hAnsi="TH SarabunPSK" w:cs="TH SarabunPSK"/>
          <w:b/>
          <w:bCs/>
          <w:sz w:val="32"/>
          <w:szCs w:val="32"/>
          <w:cs/>
        </w:rPr>
        <w:t>ประชุมชี้แจงแนวทางการดำเนินโครงการและการเก็บข้อมูลสถานการณ์สุขภาพชุมชน</w:t>
      </w:r>
    </w:p>
    <w:p w14:paraId="0B2C856C" w14:textId="72E99B2B" w:rsidR="00F5177E" w:rsidRPr="005275DB" w:rsidRDefault="00F5177E" w:rsidP="00527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DB">
        <w:rPr>
          <w:rFonts w:ascii="TH SarabunPSK" w:hAnsi="TH SarabunPSK" w:cs="TH SarabunPSK"/>
          <w:b/>
          <w:bCs/>
          <w:sz w:val="32"/>
          <w:szCs w:val="32"/>
          <w:cs/>
        </w:rPr>
        <w:t>กองท</w:t>
      </w:r>
      <w:r w:rsidR="005275DB">
        <w:rPr>
          <w:rFonts w:ascii="TH SarabunPSK" w:hAnsi="TH SarabunPSK" w:cs="TH SarabunPSK" w:hint="cs"/>
          <w:b/>
          <w:bCs/>
          <w:sz w:val="32"/>
          <w:szCs w:val="32"/>
          <w:cs/>
        </w:rPr>
        <w:t>ุน</w:t>
      </w:r>
      <w:r w:rsidRPr="00527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หลักประกันสุขภาพท้องถิ่น </w:t>
      </w:r>
      <w:r w:rsidRPr="005275D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27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กองทุนในพื้นที่เขต </w:t>
      </w:r>
      <w:r w:rsidRPr="005275DB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5275DB">
        <w:rPr>
          <w:rFonts w:ascii="TH SarabunPSK" w:hAnsi="TH SarabunPSK" w:cs="TH SarabunPSK"/>
          <w:b/>
          <w:bCs/>
          <w:sz w:val="32"/>
          <w:szCs w:val="32"/>
          <w:cs/>
        </w:rPr>
        <w:t>(จ.บุรีรัมย์)</w:t>
      </w:r>
    </w:p>
    <w:p w14:paraId="4309D913" w14:textId="77777777" w:rsidR="005275DB" w:rsidRDefault="005275DB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04A64378" w14:textId="39CE867A" w:rsid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>มกราคม พ.ศ.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09.00 – 15.30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</w:p>
    <w:p w14:paraId="1BB12E35" w14:textId="156939FB" w:rsidR="008B7BB4" w:rsidRP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75DB">
        <w:rPr>
          <w:rFonts w:ascii="TH SarabunPSK" w:hAnsi="TH SarabunPSK" w:cs="TH SarabunPSK"/>
          <w:sz w:val="32"/>
          <w:szCs w:val="32"/>
          <w:cs/>
        </w:rPr>
        <w:t>ห้องประชุมชัย</w:t>
      </w:r>
      <w:proofErr w:type="spellStart"/>
      <w:r w:rsidRPr="005275DB">
        <w:rPr>
          <w:rFonts w:ascii="TH SarabunPSK" w:hAnsi="TH SarabunPSK" w:cs="TH SarabunPSK"/>
          <w:sz w:val="32"/>
          <w:szCs w:val="32"/>
          <w:cs/>
        </w:rPr>
        <w:t>คณา</w:t>
      </w:r>
      <w:proofErr w:type="spellEnd"/>
      <w:r w:rsidRPr="005275DB">
        <w:rPr>
          <w:rFonts w:ascii="TH SarabunPSK" w:hAnsi="TH SarabunPSK" w:cs="TH SarabunPSK"/>
          <w:sz w:val="32"/>
          <w:szCs w:val="32"/>
          <w:cs/>
        </w:rPr>
        <w:t xml:space="preserve">รักษ์กูล ชั้น </w:t>
      </w:r>
      <w:r w:rsidRPr="005275DB">
        <w:rPr>
          <w:rFonts w:ascii="TH SarabunPSK" w:hAnsi="TH SarabunPSK" w:cs="TH SarabunPSK"/>
          <w:sz w:val="32"/>
          <w:szCs w:val="32"/>
        </w:rPr>
        <w:t xml:space="preserve">2 </w:t>
      </w:r>
      <w:r w:rsidRPr="005275DB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5275DB">
        <w:rPr>
          <w:rFonts w:ascii="TH SarabunPSK" w:hAnsi="TH SarabunPSK" w:cs="TH SarabunPSK"/>
          <w:sz w:val="32"/>
          <w:szCs w:val="32"/>
        </w:rPr>
        <w:t xml:space="preserve">6 </w:t>
      </w:r>
      <w:r w:rsidRPr="005275DB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Pr="005275D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Pr="005251F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62472132" w14:textId="0125C370" w:rsidR="008B7BB4" w:rsidRP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8C8FC28" w14:textId="77777777" w:rsidR="00F5177E" w:rsidRPr="008B7BB4" w:rsidRDefault="007C2435" w:rsidP="00527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F5177E" w:rsidRPr="008B7BB4">
        <w:rPr>
          <w:rFonts w:ascii="TH SarabunPSK" w:hAnsi="TH SarabunPSK" w:cs="TH SarabunPSK"/>
          <w:sz w:val="32"/>
          <w:szCs w:val="32"/>
          <w:cs/>
        </w:rPr>
        <w:t>ม</w:t>
      </w:r>
    </w:p>
    <w:p w14:paraId="1B6A4CEA" w14:textId="77777777" w:rsidR="008B7BB4" w:rsidRPr="008B7BB4" w:rsidRDefault="009F3174" w:rsidP="005275DB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เพื่อชี้แจงรายละเอียดโครงการและ</w:t>
      </w:r>
      <w:r w:rsidR="008B7BB4">
        <w:rPr>
          <w:rFonts w:ascii="TH SarabunPSK" w:hAnsi="TH SarabunPSK" w:cs="TH SarabunPSK" w:hint="cs"/>
          <w:sz w:val="32"/>
          <w:szCs w:val="32"/>
          <w:cs/>
        </w:rPr>
        <w:t xml:space="preserve">การใช้เครื่องมือเก็บข้อมูลสถานการณ์สุขภาพชุมชน </w:t>
      </w:r>
    </w:p>
    <w:p w14:paraId="4B806275" w14:textId="46EF7248" w:rsidR="008B7BB4" w:rsidRPr="008B7BB4" w:rsidRDefault="008B7BB4" w:rsidP="005275DB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เพื่อจัดทำแผนปฏิบัติการการจัดทำข้อมูลแผนงาน และการเสริมศักยภาพคณะทำงาน </w:t>
      </w:r>
    </w:p>
    <w:p w14:paraId="27C21787" w14:textId="77777777" w:rsidR="008B7BB4" w:rsidRPr="008B7BB4" w:rsidRDefault="008B7BB4" w:rsidP="005275DB">
      <w:pPr>
        <w:pStyle w:val="Default"/>
        <w:rPr>
          <w:color w:val="auto"/>
          <w:sz w:val="32"/>
          <w:szCs w:val="32"/>
        </w:rPr>
      </w:pPr>
    </w:p>
    <w:p w14:paraId="08597BFF" w14:textId="76CC5E18" w:rsidR="008B7BB4" w:rsidRPr="008B7BB4" w:rsidRDefault="008B7BB4" w:rsidP="005275DB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สอดคล้อง</w:t>
      </w:r>
      <w:r w:rsidR="00DC0FD9" w:rsidRPr="008B7BB4">
        <w:rPr>
          <w:color w:val="auto"/>
          <w:sz w:val="32"/>
          <w:szCs w:val="32"/>
          <w:cs/>
        </w:rPr>
        <w:t>กับวัตถุประสงค์</w:t>
      </w:r>
      <w:r w:rsidR="002E7FA6" w:rsidRPr="008B7BB4">
        <w:rPr>
          <w:color w:val="auto"/>
          <w:sz w:val="32"/>
          <w:szCs w:val="32"/>
          <w:cs/>
        </w:rPr>
        <w:t>ของโครงการ</w:t>
      </w:r>
      <w:r w:rsidR="002E7FA6" w:rsidRPr="008B7BB4">
        <w:rPr>
          <w:color w:val="auto"/>
          <w:sz w:val="32"/>
          <w:szCs w:val="32"/>
        </w:rPr>
        <w:t xml:space="preserve"> </w:t>
      </w:r>
    </w:p>
    <w:p w14:paraId="4F07B2F3" w14:textId="7F7C623B" w:rsidR="008B7BB4" w:rsidRPr="00190E29" w:rsidRDefault="008B7BB4" w:rsidP="005275DB">
      <w:pPr>
        <w:pStyle w:val="ac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E29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Pr="00190E29">
        <w:rPr>
          <w:rFonts w:ascii="TH SarabunPSK" w:hAnsi="TH SarabunPSK" w:cs="TH SarabunPSK"/>
          <w:sz w:val="32"/>
          <w:szCs w:val="32"/>
        </w:rPr>
        <w:t xml:space="preserve">8 </w:t>
      </w:r>
      <w:r w:rsidRPr="00190E29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Pr="00190E29">
        <w:rPr>
          <w:rFonts w:ascii="TH SarabunPSK" w:hAnsi="TH SarabunPSK" w:cs="TH SarabunPSK"/>
          <w:sz w:val="32"/>
          <w:szCs w:val="32"/>
        </w:rPr>
        <w:t xml:space="preserve"> </w:t>
      </w:r>
      <w:r w:rsidRPr="00190E29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381BAD54" w14:textId="77777777" w:rsidR="008B7BB4" w:rsidRDefault="008B7BB4" w:rsidP="005275DB">
      <w:pPr>
        <w:pStyle w:val="Default"/>
        <w:rPr>
          <w:color w:val="auto"/>
          <w:sz w:val="32"/>
          <w:szCs w:val="32"/>
        </w:rPr>
      </w:pPr>
    </w:p>
    <w:p w14:paraId="67A0EEA0" w14:textId="61D15E4D" w:rsidR="008B7BB4" w:rsidRPr="008B7BB4" w:rsidRDefault="00DC0FD9" w:rsidP="005275DB">
      <w:pPr>
        <w:pStyle w:val="Default"/>
        <w:rPr>
          <w:color w:val="auto"/>
          <w:sz w:val="32"/>
          <w:szCs w:val="32"/>
        </w:rPr>
      </w:pPr>
      <w:r w:rsidRPr="008B7BB4">
        <w:rPr>
          <w:color w:val="auto"/>
          <w:sz w:val="32"/>
          <w:szCs w:val="32"/>
          <w:cs/>
        </w:rPr>
        <w:t>ตัวชี้วัดผลงาน</w:t>
      </w:r>
      <w:r w:rsidR="00742AA0" w:rsidRPr="008B7BB4">
        <w:rPr>
          <w:color w:val="auto"/>
          <w:sz w:val="32"/>
          <w:szCs w:val="32"/>
          <w:cs/>
        </w:rPr>
        <w:t>ของโครงการข้อ</w:t>
      </w:r>
      <w:r w:rsidR="002E7FA6" w:rsidRPr="008B7BB4">
        <w:rPr>
          <w:color w:val="auto"/>
          <w:sz w:val="32"/>
          <w:szCs w:val="32"/>
          <w:cs/>
        </w:rPr>
        <w:t xml:space="preserve">ที่ </w:t>
      </w:r>
      <w:r w:rsidR="002E7FA6" w:rsidRPr="008B7BB4">
        <w:rPr>
          <w:color w:val="auto"/>
          <w:sz w:val="32"/>
          <w:szCs w:val="32"/>
        </w:rPr>
        <w:t xml:space="preserve"> </w:t>
      </w:r>
    </w:p>
    <w:p w14:paraId="641DECC6" w14:textId="77777777" w:rsidR="008B7BB4" w:rsidRDefault="008B7BB4" w:rsidP="005275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B03B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B03B7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เข้าร่วมดำเนินงาน</w:t>
      </w:r>
      <w:r w:rsidRPr="005B03B7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03B7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6B114669" w14:textId="77777777" w:rsidR="008B7BB4" w:rsidRDefault="008B7BB4" w:rsidP="005275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5B03B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ได้คณะทำงาน/</w:t>
      </w:r>
      <w:r w:rsidRPr="005B03B7">
        <w:rPr>
          <w:rFonts w:ascii="TH SarabunPSK" w:hAnsi="TH SarabunPSK" w:cs="TH SarabunPSK"/>
          <w:sz w:val="32"/>
          <w:szCs w:val="32"/>
          <w:cs/>
        </w:rPr>
        <w:t>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เข้าร่วมดำเนินการเพื่อเสริม</w:t>
      </w:r>
      <w:r w:rsidRPr="005B03B7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และการติดตามประเมินผลโครงการของ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</w:p>
    <w:p w14:paraId="4AC3462E" w14:textId="4C2217BA" w:rsidR="004A5AD9" w:rsidRPr="008B7BB4" w:rsidRDefault="004A5AD9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0870186" w14:textId="77777777" w:rsidR="008B7BB4" w:rsidRPr="008B7BB4" w:rsidRDefault="008B7BB4" w:rsidP="00527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6523689" w14:textId="49D4EEF7" w:rsidR="008B7BB4" w:rsidRPr="008B7BB4" w:rsidRDefault="008B7BB4" w:rsidP="005275DB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ตัวแทนคณะกรรมการกองทุนๆ ละ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5275DB">
        <w:rPr>
          <w:rFonts w:ascii="TH SarabunPSK" w:hAnsi="TH SarabunPSK" w:cs="TH SarabunPSK"/>
          <w:sz w:val="32"/>
          <w:szCs w:val="32"/>
        </w:rPr>
        <w:t xml:space="preserve"> </w:t>
      </w:r>
      <w:r w:rsidR="005275DB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5275DB">
        <w:rPr>
          <w:rFonts w:ascii="TH SarabunPSK" w:hAnsi="TH SarabunPSK" w:cs="TH SarabunPSK"/>
          <w:sz w:val="32"/>
          <w:szCs w:val="32"/>
        </w:rPr>
        <w:t xml:space="preserve">15 </w:t>
      </w:r>
      <w:r w:rsidR="005275D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526A3810" w14:textId="37536B0F" w:rsidR="008B7BB4" w:rsidRPr="008B7BB4" w:rsidRDefault="008B7BB4" w:rsidP="005275DB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5275DB">
        <w:rPr>
          <w:rFonts w:ascii="TH SarabunPSK" w:hAnsi="TH SarabunPSK" w:cs="TH SarabunPSK" w:hint="cs"/>
          <w:sz w:val="32"/>
          <w:szCs w:val="32"/>
          <w:cs/>
        </w:rPr>
        <w:t>และทีม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527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5DB">
        <w:rPr>
          <w:rFonts w:ascii="TH SarabunPSK" w:hAnsi="TH SarabunPSK" w:cs="TH SarabunPSK"/>
          <w:sz w:val="32"/>
          <w:szCs w:val="32"/>
        </w:rPr>
        <w:t xml:space="preserve">5 </w:t>
      </w:r>
      <w:r w:rsidR="005275D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4FF5A42A" w14:textId="7CBC987D" w:rsidR="008B7BB4" w:rsidRPr="008B7BB4" w:rsidRDefault="008B7BB4" w:rsidP="005275DB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รวมผู้เข้าร่วมประชุมชี้แจง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8B7BB4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>
        <w:rPr>
          <w:rFonts w:ascii="TH SarabunPSK" w:hAnsi="TH SarabunPSK" w:cs="TH SarabunPSK"/>
          <w:sz w:val="32"/>
          <w:szCs w:val="32"/>
        </w:rPr>
        <w:t>20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42E1AB5E" w14:textId="77777777" w:rsidR="008B7BB4" w:rsidRDefault="008B7BB4" w:rsidP="005275DB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</w:p>
    <w:p w14:paraId="4907F6BA" w14:textId="77777777" w:rsidR="008B7BB4" w:rsidRDefault="008B7BB4" w:rsidP="005275DB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</w:t>
      </w:r>
    </w:p>
    <w:p w14:paraId="044B0DA5" w14:textId="77777777" w:rsidR="008B7BB4" w:rsidRDefault="008B7BB4" w:rsidP="005275DB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ชี้แจงรายละเอียดโครงการบูรณาการกลไกสร้างเสริมสุขภาวะระดับตำบลและอำเภอเพื่อการจัดการระบบสุขภาพชุมชน</w:t>
      </w:r>
    </w:p>
    <w:p w14:paraId="4726F57A" w14:textId="77777777" w:rsidR="008B7BB4" w:rsidRDefault="008B7BB4" w:rsidP="005275DB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แลกเปลี่ยนให้ข้อมูลการบริหารจัดการกองทุนหลักประสุขภาพท้องถิ่น ปี </w:t>
      </w:r>
      <w:r w:rsidRPr="008B7BB4">
        <w:rPr>
          <w:rFonts w:ascii="TH SarabunPSK" w:hAnsi="TH SarabunPSK" w:cs="TH SarabunPSK"/>
          <w:sz w:val="32"/>
          <w:szCs w:val="32"/>
        </w:rPr>
        <w:t xml:space="preserve">2566 </w:t>
      </w:r>
    </w:p>
    <w:p w14:paraId="4B40013B" w14:textId="77777777" w:rsidR="008B7BB4" w:rsidRDefault="008B7BB4" w:rsidP="005275DB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ชี้แจงและวางแผนการเก็บข้อมูลสถานการณ์สุขภาพชุมชน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6BEE3240" w14:textId="77777777" w:rsidR="008B7BB4" w:rsidRDefault="008B7BB4" w:rsidP="005275DB">
      <w:pPr>
        <w:pStyle w:val="ac"/>
        <w:numPr>
          <w:ilvl w:val="0"/>
          <w:numId w:val="3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สรุปผลการดำเนินงานและวางแผนปฏิบัติการครั้งต่อไป </w:t>
      </w:r>
    </w:p>
    <w:p w14:paraId="30D511AF" w14:textId="77777777" w:rsidR="008B7BB4" w:rsidRDefault="008B7BB4" w:rsidP="00527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7668FC" w14:textId="77777777" w:rsidR="00A34292" w:rsidRDefault="008B7BB4" w:rsidP="00A342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ผลงานที่เกิดขึ้น</w:t>
      </w:r>
    </w:p>
    <w:p w14:paraId="3F2B7B34" w14:textId="32B2FD8C" w:rsidR="003D5256" w:rsidRDefault="00A34292" w:rsidP="003D52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ชี้แจง</w:t>
      </w:r>
      <w:r w:rsidR="00240755">
        <w:rPr>
          <w:rFonts w:ascii="TH SarabunPSK" w:hAnsi="TH SarabunPSK" w:cs="TH SarabunPSK" w:hint="cs"/>
          <w:sz w:val="32"/>
          <w:szCs w:val="32"/>
          <w:cs/>
        </w:rPr>
        <w:t>และทำความเข้าใจ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รายละเอียดโครงการบูรณาการกลไกสร้างเสริมสุขภาวะระดับตำบลและอำเภอเพื่อการจัดการระบบสุขภาพชุมชน</w:t>
      </w:r>
      <w:r w:rsidR="00240755">
        <w:rPr>
          <w:rFonts w:ascii="TH SarabunPSK" w:hAnsi="TH SarabunPSK" w:cs="TH SarabunPSK" w:hint="cs"/>
          <w:sz w:val="32"/>
          <w:szCs w:val="32"/>
          <w:cs/>
        </w:rPr>
        <w:t xml:space="preserve"> และสถานการณ์-ปัจจัยที่ส่งผลกระทบต่อสุขภาพของชุมชน ในประเด็น </w:t>
      </w:r>
      <w:r w:rsidR="003D525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3D5256">
        <w:rPr>
          <w:rFonts w:ascii="TH SarabunPSK" w:hAnsi="TH SarabunPSK" w:cs="TH SarabunPSK"/>
          <w:sz w:val="32"/>
          <w:szCs w:val="32"/>
        </w:rPr>
        <w:t xml:space="preserve"> </w:t>
      </w:r>
    </w:p>
    <w:p w14:paraId="3D4ADB91" w14:textId="45E01A5A" w:rsidR="003D5256" w:rsidRDefault="00240755" w:rsidP="003D52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3D5256">
        <w:rPr>
          <w:rFonts w:ascii="TH SarabunPSK" w:hAnsi="TH SarabunPSK" w:cs="TH SarabunPSK"/>
          <w:sz w:val="32"/>
          <w:szCs w:val="32"/>
        </w:rPr>
        <w:t>1</w:t>
      </w:r>
      <w:r w:rsidR="003D5256">
        <w:rPr>
          <w:rFonts w:ascii="TH SarabunPSK" w:hAnsi="TH SarabunPSK" w:cs="TH SarabunPSK" w:hint="cs"/>
          <w:sz w:val="32"/>
          <w:szCs w:val="32"/>
          <w:cs/>
        </w:rPr>
        <w:t xml:space="preserve"> ทำความเข้าใจกับคำว่า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 xml:space="preserve">สุขภาพ คือ สุข+ภาวะ หมายถึง ภาวะที่เป็นสุข </w:t>
      </w:r>
      <w:r w:rsidR="003D5256">
        <w:rPr>
          <w:rFonts w:ascii="TH SarabunPSK" w:hAnsi="TH SarabunPSK" w:cs="TH SarabunPSK" w:hint="cs"/>
          <w:sz w:val="32"/>
          <w:szCs w:val="32"/>
          <w:cs/>
        </w:rPr>
        <w:t>สถานการณ์สุขภาพชุมชนและ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ปัญหาสุขภาพในชุมชน</w:t>
      </w:r>
      <w:r w:rsidR="003D5256">
        <w:rPr>
          <w:rFonts w:ascii="TH SarabunPSK" w:hAnsi="TH SarabunPSK" w:cs="TH SarabunPSK" w:hint="cs"/>
          <w:sz w:val="32"/>
          <w:szCs w:val="32"/>
          <w:cs/>
        </w:rPr>
        <w:t>มาจาก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 xml:space="preserve">ปัจจัยเสี่ยง (เหล้า บุหรี่ สารเสพติด/อุบัติเหตุ/มลพิษสิ่งแวดล้อม/โรคอุบัติใหม่/สุขภาพจิต) </w:t>
      </w:r>
      <w:r w:rsidR="003D52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โรคเรื้อรัง (อาหาร/กิจกรรมทางกาย)</w:t>
      </w:r>
      <w:r w:rsidR="003D5256">
        <w:rPr>
          <w:rFonts w:ascii="TH SarabunPSK" w:hAnsi="TH SarabunPSK" w:cs="TH SarabunPSK" w:hint="cs"/>
          <w:sz w:val="32"/>
          <w:szCs w:val="32"/>
          <w:cs/>
        </w:rPr>
        <w:t xml:space="preserve"> และยก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ตัวอย่างความเข้าใจเกี่ยวกับปัญหาสุขภาพในพื้นที่ ระดับความรุนแรงของสารเสพติดที่สร้างอันตรายและเสียหายต่อคน</w:t>
      </w:r>
      <w:r w:rsidR="005275DB" w:rsidRPr="00A34292">
        <w:rPr>
          <w:rFonts w:ascii="TH SarabunPSK" w:hAnsi="TH SarabunPSK" w:cs="TH SarabunPSK"/>
          <w:sz w:val="32"/>
          <w:szCs w:val="32"/>
        </w:rPr>
        <w:t xml:space="preserve">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 xml:space="preserve">พบว่า เหล้ามีคะแนนความรุนแรงสูงที่สุด มากกว่ายาเสพติด </w:t>
      </w:r>
    </w:p>
    <w:p w14:paraId="491CA4E4" w14:textId="52048D0B" w:rsidR="003D5256" w:rsidRDefault="00240755" w:rsidP="003D52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3D5256">
        <w:rPr>
          <w:rFonts w:ascii="TH SarabunPSK" w:hAnsi="TH SarabunPSK" w:cs="TH SarabunPSK"/>
          <w:sz w:val="32"/>
          <w:szCs w:val="32"/>
        </w:rPr>
        <w:t>2</w:t>
      </w:r>
      <w:r w:rsidR="003D5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แนวทางการเพิ่มประสิทธิภาพ</w:t>
      </w:r>
      <w:r w:rsidR="003D5256">
        <w:rPr>
          <w:rFonts w:ascii="TH SarabunPSK" w:hAnsi="TH SarabunPSK" w:cs="TH SarabunPSK" w:hint="cs"/>
          <w:sz w:val="32"/>
          <w:szCs w:val="32"/>
          <w:cs/>
        </w:rPr>
        <w:t>ของกองทุนหลักประกันสุขภาพท้องถิ่นหรือพื้นที่ ได้แก่ ส่งเสริมให้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กรรมการกองทุน</w:t>
      </w:r>
      <w:r w:rsidR="003D525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3D5256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ความเข้าใจและตระหนักในระบบสุขภาพชุมชน ทำให้กองทุนฯ มีแผนการดำเนินงาน รู้สถานการณ์และวางเป้าหมายได้ มีโครงการที่มีคุณภาพสอดคล้องกับแผน มีการติดตามประเมินผลเพื่อปรับปรุงแผน  </w:t>
      </w:r>
    </w:p>
    <w:p w14:paraId="2132F9C6" w14:textId="77777777" w:rsidR="00240755" w:rsidRDefault="005275DB" w:rsidP="002407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2. แลกเปลี่ยน</w:t>
      </w:r>
      <w:r w:rsidR="00240755">
        <w:rPr>
          <w:rFonts w:ascii="TH SarabunPSK" w:hAnsi="TH SarabunPSK" w:cs="TH SarabunPSK" w:hint="cs"/>
          <w:sz w:val="32"/>
          <w:szCs w:val="32"/>
          <w:cs/>
        </w:rPr>
        <w:t>และสอบถามเป้าหมายการดำเนินโครงการกับการหนุนเสริม</w:t>
      </w:r>
      <w:r w:rsidRPr="008B7BB4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การบริหารจัดการกองทุนหลักประสุขภาพท้องถิ่น ปี </w:t>
      </w:r>
      <w:r w:rsidRPr="008B7BB4">
        <w:rPr>
          <w:rFonts w:ascii="TH SarabunPSK" w:hAnsi="TH SarabunPSK" w:cs="TH SarabunPSK"/>
          <w:sz w:val="32"/>
          <w:szCs w:val="32"/>
        </w:rPr>
        <w:t xml:space="preserve">2566 </w:t>
      </w:r>
      <w:r w:rsidR="00240755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240755">
        <w:rPr>
          <w:rFonts w:ascii="TH SarabunPSK" w:hAnsi="TH SarabunPSK" w:cs="TH SarabunPSK"/>
          <w:sz w:val="32"/>
          <w:szCs w:val="32"/>
        </w:rPr>
        <w:t xml:space="preserve">5 </w:t>
      </w:r>
      <w:r w:rsidR="00240755">
        <w:rPr>
          <w:rFonts w:ascii="TH SarabunPSK" w:hAnsi="TH SarabunPSK" w:cs="TH SarabunPSK" w:hint="cs"/>
          <w:sz w:val="32"/>
          <w:szCs w:val="32"/>
          <w:cs/>
        </w:rPr>
        <w:t xml:space="preserve">กองทุนเป้าหมาย </w:t>
      </w:r>
    </w:p>
    <w:p w14:paraId="1FD1CE30" w14:textId="74C9792C" w:rsidR="00240755" w:rsidRDefault="00240755" w:rsidP="0024075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ให้ข้อมูลการดำเนินงานของกองทุนฯ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การปรับเปลี่ยนโครงสร้างองค์กรของ </w:t>
      </w:r>
      <w:proofErr w:type="gramStart"/>
      <w:r w:rsidR="005275DB" w:rsidRPr="00A34292">
        <w:rPr>
          <w:rFonts w:ascii="TH SarabunPSK" w:hAnsi="TH SarabunPSK" w:cs="TH SarabunPSK"/>
          <w:sz w:val="32"/>
          <w:szCs w:val="32"/>
          <w:cs/>
        </w:rPr>
        <w:t>สปสช.เขต</w:t>
      </w:r>
      <w:proofErr w:type="gramEnd"/>
      <w:r w:rsidR="005275DB" w:rsidRPr="00A34292">
        <w:rPr>
          <w:rFonts w:ascii="TH SarabunPSK" w:hAnsi="TH SarabunPSK" w:cs="TH SarabunPSK"/>
          <w:sz w:val="32"/>
          <w:szCs w:val="32"/>
          <w:cs/>
        </w:rPr>
        <w:t xml:space="preserve"> ให้มีการแบ่งกลุ่มจังหวัด 2 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>รพ.สต.ที่ถ่ายโอน ยังได้รับงบประมาณสมทบจาก สปสช.เหมือนเดิม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5DB" w:rsidRPr="00A34292">
        <w:rPr>
          <w:rFonts w:ascii="TH SarabunPSK" w:hAnsi="TH SarabunPSK" w:cs="TH SarabunPSK"/>
          <w:sz w:val="32"/>
          <w:szCs w:val="32"/>
          <w:cs/>
        </w:rPr>
        <w:t xml:space="preserve">โครงการ สสส.จะเข้ามาหนุนเสริมพัฒนางานกองทุน ให้เกิดโครงการที่มีคุณภาพและพัฒนานวัตกรรมของงานกองทุนได้มากขึ้น </w:t>
      </w:r>
      <w:r w:rsidRPr="00240755">
        <w:rPr>
          <w:rFonts w:ascii="TH SarabunPSK" w:hAnsi="TH SarabunPSK" w:cs="TH SarabunPSK"/>
          <w:sz w:val="32"/>
          <w:szCs w:val="32"/>
          <w:cs/>
        </w:rPr>
        <w:t>ระเบียบเกี่ยวกับกองทุนฯที่ปรับใหม่</w:t>
      </w:r>
    </w:p>
    <w:p w14:paraId="2FA0B9D4" w14:textId="77777777" w:rsidR="00A34292" w:rsidRDefault="005275DB" w:rsidP="00240755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292">
        <w:rPr>
          <w:rFonts w:ascii="TH SarabunPSK" w:hAnsi="TH SarabunPSK" w:cs="TH SarabunPSK"/>
          <w:sz w:val="32"/>
          <w:szCs w:val="32"/>
          <w:cs/>
        </w:rPr>
        <w:t xml:space="preserve">ต้องมีการขออนุมัติแผนการใช้จ่ายงบกองทุน เมื่อ สปสช.อนุมัติแผนแล้วจึงจะโอนงบสมทบ </w:t>
      </w:r>
    </w:p>
    <w:p w14:paraId="056734EB" w14:textId="24EC67D3" w:rsidR="00A34292" w:rsidRPr="00240755" w:rsidRDefault="005275DB" w:rsidP="00240755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292">
        <w:rPr>
          <w:rFonts w:ascii="TH SarabunPSK" w:hAnsi="TH SarabunPSK" w:cs="TH SarabunPSK"/>
          <w:sz w:val="32"/>
          <w:szCs w:val="32"/>
          <w:cs/>
        </w:rPr>
        <w:t>แผนกองทุน ต้องเอาปัญหาพื้นที่เป็นตัวตั้ง โดยต้องมีความเชื่อมโยงกับปัญหาของชุมชน</w:t>
      </w:r>
      <w:r w:rsidRPr="00240755">
        <w:rPr>
          <w:rFonts w:ascii="TH SarabunPSK" w:hAnsi="TH SarabunPSK" w:cs="TH SarabunPSK"/>
          <w:sz w:val="32"/>
          <w:szCs w:val="32"/>
          <w:cs/>
        </w:rPr>
        <w:t xml:space="preserve">(ใช้ข้อมูลจากหน่วยบริการ รพ.สต. และใช้กระบวนการประชาคม นำข้อมูลปัญหาสุขภาพ มาเรียงลำดับความสำคัญ) เพื่อมุ่งให้เกิดการ สร้างเสริมสุขภาพและป้องกันโรคของประชาชนได้จริง  </w:t>
      </w:r>
    </w:p>
    <w:p w14:paraId="7B60A7DC" w14:textId="77777777" w:rsidR="00A34292" w:rsidRDefault="005275DB" w:rsidP="00240755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292">
        <w:rPr>
          <w:rFonts w:ascii="TH SarabunPSK" w:hAnsi="TH SarabunPSK" w:cs="TH SarabunPSK"/>
          <w:sz w:val="32"/>
          <w:szCs w:val="32"/>
          <w:cs/>
        </w:rPr>
        <w:t xml:space="preserve">ไม่ให้มีเงินค้างเกิน 2 เท่า </w:t>
      </w:r>
    </w:p>
    <w:p w14:paraId="4A6D9842" w14:textId="77777777" w:rsidR="00A34292" w:rsidRDefault="005275DB" w:rsidP="00240755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292">
        <w:rPr>
          <w:rFonts w:ascii="TH SarabunPSK" w:hAnsi="TH SarabunPSK" w:cs="TH SarabunPSK"/>
          <w:sz w:val="32"/>
          <w:szCs w:val="32"/>
          <w:cs/>
        </w:rPr>
        <w:t>เพิ่มหมวดที่ 6 ให้จัดสรรงบในการซื้อผ้าอ้อมผู้ใหญ่ได้</w:t>
      </w:r>
      <w:r w:rsidRPr="00A34292">
        <w:rPr>
          <w:rFonts w:ascii="TH SarabunPSK" w:hAnsi="TH SarabunPSK" w:cs="TH SarabunPSK"/>
          <w:sz w:val="32"/>
          <w:szCs w:val="32"/>
        </w:rPr>
        <w:t xml:space="preserve"> </w:t>
      </w:r>
      <w:r w:rsidRPr="00A34292">
        <w:rPr>
          <w:rFonts w:ascii="TH SarabunPSK" w:hAnsi="TH SarabunPSK" w:cs="TH SarabunPSK"/>
          <w:sz w:val="32"/>
          <w:szCs w:val="32"/>
          <w:cs/>
        </w:rPr>
        <w:t xml:space="preserve">(ผู้ป่วยเฉพาะราย) </w:t>
      </w:r>
    </w:p>
    <w:p w14:paraId="1390E2FA" w14:textId="2FC5CA7A" w:rsidR="005275DB" w:rsidRDefault="005275DB" w:rsidP="00240755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292">
        <w:rPr>
          <w:rFonts w:ascii="TH SarabunPSK" w:hAnsi="TH SarabunPSK" w:cs="TH SarabunPSK"/>
          <w:sz w:val="32"/>
          <w:szCs w:val="32"/>
          <w:cs/>
        </w:rPr>
        <w:t>หลังเดือนมีนาคมของทุกปี กองทุนสามารถของบสมทบจาก สปสช.เพิ่มได้ โดยกองทุนต้องสมทบเพิ่ม 100</w:t>
      </w:r>
      <w:r w:rsidRPr="00A34292">
        <w:rPr>
          <w:rFonts w:ascii="TH SarabunPSK" w:hAnsi="TH SarabunPSK" w:cs="TH SarabunPSK"/>
          <w:sz w:val="32"/>
          <w:szCs w:val="32"/>
        </w:rPr>
        <w:t>%</w:t>
      </w:r>
    </w:p>
    <w:p w14:paraId="74A3A73E" w14:textId="77777777" w:rsidR="00240755" w:rsidRDefault="00240755" w:rsidP="002407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AF119D" w14:textId="77777777" w:rsidR="00541E78" w:rsidRDefault="00240755" w:rsidP="00541E7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2.2 </w:t>
      </w:r>
      <w:r w:rsidR="00541E78">
        <w:rPr>
          <w:rFonts w:ascii="TH SarabunPSK" w:hAnsi="TH SarabunPSK" w:cs="TH SarabunPSK" w:hint="cs"/>
          <w:sz w:val="32"/>
          <w:szCs w:val="32"/>
          <w:cs/>
        </w:rPr>
        <w:t xml:space="preserve">เป้าหมายและประโยชน์ที่จะเกิดขึ้นกับการเข้าร่วมโครงการ คือ คณะกรรมการกองทุนฯ </w:t>
      </w:r>
      <w:r w:rsidRPr="00240755">
        <w:rPr>
          <w:rFonts w:ascii="TH SarabunPSK" w:hAnsi="TH SarabunPSK" w:cs="TH SarabunPSK"/>
          <w:sz w:val="32"/>
          <w:szCs w:val="32"/>
          <w:cs/>
        </w:rPr>
        <w:t>ได้พัฒนาศักยภาพตนเอง และการเก็บข้อมูลท้องถิ่น เพื่อเป็นฐานข้อมูลในการพัฒนา ได้นำข้อมูลไปพัฒนาเขียนโครงการ เพื่อตอบสนองท้องถิ่น ตอบโจทย์ตัวชี้วัด สอดคล้องกับความต้องการของแหล่งทุน (ภายใน ภายนอก)</w:t>
      </w:r>
      <w:r w:rsidR="00541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755">
        <w:rPr>
          <w:rFonts w:ascii="TH SarabunPSK" w:hAnsi="TH SarabunPSK" w:cs="TH SarabunPSK"/>
          <w:sz w:val="32"/>
          <w:szCs w:val="32"/>
          <w:cs/>
        </w:rPr>
        <w:t>เกิดการบริหารจัดการกองทุนที่มีประสิทธิภาพ (ตอบโจทย์ความต้องการของชุมชน</w:t>
      </w:r>
      <w:r w:rsidRPr="00240755">
        <w:rPr>
          <w:rFonts w:ascii="TH SarabunPSK" w:hAnsi="TH SarabunPSK" w:cs="TH SarabunPSK"/>
          <w:sz w:val="32"/>
          <w:szCs w:val="32"/>
        </w:rPr>
        <w:t>/</w:t>
      </w:r>
      <w:r w:rsidRPr="00240755">
        <w:rPr>
          <w:rFonts w:ascii="TH SarabunPSK" w:hAnsi="TH SarabunPSK" w:cs="TH SarabunPSK"/>
          <w:sz w:val="32"/>
          <w:szCs w:val="32"/>
          <w:cs/>
        </w:rPr>
        <w:t>วางรากฐานการพัฒนา เกิดการใช้เงินอย่างมีประสิทธิภาพ)</w:t>
      </w:r>
      <w:r w:rsidR="00541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755">
        <w:rPr>
          <w:rFonts w:ascii="TH SarabunPSK" w:hAnsi="TH SarabunPSK" w:cs="TH SarabunPSK"/>
          <w:sz w:val="32"/>
          <w:szCs w:val="32"/>
          <w:cs/>
        </w:rPr>
        <w:t xml:space="preserve">เกิดโครงการที่มีประสิทธิภาพ “พร้อมยื่นของบประมาณ </w:t>
      </w:r>
      <w:r w:rsidRPr="00240755">
        <w:rPr>
          <w:rFonts w:ascii="TH SarabunPSK" w:hAnsi="TH SarabunPSK" w:cs="TH SarabunPSK"/>
          <w:sz w:val="32"/>
          <w:szCs w:val="32"/>
        </w:rPr>
        <w:t>2567</w:t>
      </w:r>
      <w:r w:rsidRPr="00240755">
        <w:rPr>
          <w:rFonts w:ascii="TH SarabunPSK" w:hAnsi="TH SarabunPSK" w:cs="TH SarabunPSK"/>
          <w:sz w:val="32"/>
          <w:szCs w:val="32"/>
          <w:cs/>
        </w:rPr>
        <w:t xml:space="preserve"> จากแหล่งทุนภายในและแหล่งทุนภายนอก” </w:t>
      </w:r>
    </w:p>
    <w:p w14:paraId="616B96AA" w14:textId="77777777" w:rsidR="00541E78" w:rsidRDefault="00541E78" w:rsidP="00541E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 xml:space="preserve">วางแผนการดำเนินงานขับเคลื่อนการบูรณาการกลไกสุขภาวะระดับตำบลและอำเภอ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>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เก็บข้อมูลสถานการณ์สุขภาพชุมชน ดังนี้ </w:t>
      </w:r>
      <w:r w:rsidR="005275DB" w:rsidRPr="008B7BB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650278F2" w14:textId="77777777" w:rsidR="00541E78" w:rsidRDefault="00541E78" w:rsidP="00541E7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541E78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กองทุนฯ 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>คัดเลือกทีมพี่เลี้ยง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/คณะทำงาน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 xml:space="preserve">หลักจาก 2 ส่วน ได้แก่ </w:t>
      </w:r>
      <w:proofErr w:type="gramStart"/>
      <w:r w:rsidR="005275DB" w:rsidRPr="008B7BB4">
        <w:rPr>
          <w:rFonts w:ascii="TH SarabunPSK" w:hAnsi="TH SarabunPSK" w:cs="TH SarabunPSK"/>
          <w:sz w:val="32"/>
          <w:szCs w:val="32"/>
          <w:cs/>
        </w:rPr>
        <w:t>อปท.+</w:t>
      </w:r>
      <w:proofErr w:type="gramEnd"/>
      <w:r w:rsidR="005275DB" w:rsidRPr="008B7BB4">
        <w:rPr>
          <w:rFonts w:ascii="TH SarabunPSK" w:hAnsi="TH SarabunPSK" w:cs="TH SarabunPSK"/>
          <w:sz w:val="32"/>
          <w:szCs w:val="32"/>
          <w:cs/>
        </w:rPr>
        <w:t>รพ.สต. (อย่างน้อย 5 คนต่อกองทุน)</w:t>
      </w:r>
    </w:p>
    <w:p w14:paraId="22850023" w14:textId="77777777" w:rsidR="00541E78" w:rsidRDefault="00541E78" w:rsidP="00541E7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>คัดเลือกทีมเก็บข้อมูล (อย่างน้อย 5 คนต่อกองทุน)</w:t>
      </w:r>
    </w:p>
    <w:p w14:paraId="7BD2C950" w14:textId="77777777" w:rsidR="00541E78" w:rsidRDefault="00541E78" w:rsidP="00541E7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 xml:space="preserve">กำหนดเก็บข้อมูลให้แล้วเสร็จภายในวันที่ 10 ก.พ.2566 </w:t>
      </w:r>
    </w:p>
    <w:p w14:paraId="574F6DD2" w14:textId="77777777" w:rsidR="00541E78" w:rsidRDefault="00541E78" w:rsidP="00541E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>นัดหมายกรอกข้อมูลในระบบออนไลน์และ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 xml:space="preserve">สร้างแผนงาน วันที่ </w:t>
      </w:r>
      <w:r>
        <w:rPr>
          <w:rFonts w:ascii="TH SarabunPSK" w:hAnsi="TH SarabunPSK" w:cs="TH SarabunPSK"/>
          <w:sz w:val="32"/>
          <w:szCs w:val="32"/>
        </w:rPr>
        <w:t>24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t xml:space="preserve"> ก.พ.2566 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br/>
      </w:r>
      <w:r w:rsidRPr="00541E78">
        <w:rPr>
          <w:rFonts w:ascii="TH SarabunPSK" w:hAnsi="TH SarabunPSK" w:cs="TH SarabunPSK"/>
          <w:sz w:val="32"/>
          <w:szCs w:val="32"/>
        </w:rPr>
        <w:t xml:space="preserve">4. </w:t>
      </w:r>
      <w:r w:rsidR="005275DB" w:rsidRPr="00541E78">
        <w:rPr>
          <w:rFonts w:ascii="TH SarabunPSK" w:hAnsi="TH SarabunPSK" w:cs="TH SarabunPSK"/>
          <w:sz w:val="32"/>
          <w:szCs w:val="32"/>
          <w:cs/>
        </w:rPr>
        <w:t>การแลกเปลี่ยนความคิดเห็น</w:t>
      </w:r>
      <w:r w:rsidRPr="00541E78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เกี่ยวกับประเด็นการเก็บข้อมูล ดังนี้ </w:t>
      </w:r>
    </w:p>
    <w:p w14:paraId="166DC8C9" w14:textId="77777777" w:rsidR="00541E78" w:rsidRDefault="00541E78" w:rsidP="00541E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ผู้ให้ข้อมูลเป็นตัวแทน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คน/ครัวเรือน </w:t>
      </w:r>
    </w:p>
    <w:p w14:paraId="1C427F7F" w14:textId="77777777" w:rsidR="001259C7" w:rsidRDefault="00541E78" w:rsidP="00541E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ประเด็นคำถามเกี่ยวกับจำนวนผู้เสพยาเสพติด</w:t>
      </w:r>
      <w:r w:rsidR="001259C7">
        <w:rPr>
          <w:rFonts w:ascii="TH SarabunPSK" w:hAnsi="TH SarabunPSK" w:cs="TH SarabunPSK" w:hint="cs"/>
          <w:sz w:val="32"/>
          <w:szCs w:val="32"/>
          <w:cs/>
        </w:rPr>
        <w:t xml:space="preserve"> ซึ่งต้องประสานขอข้อมูลกับสถานีตำรวจหรือ รพ.สต. ในพื้นที่</w:t>
      </w:r>
    </w:p>
    <w:p w14:paraId="374E63B4" w14:textId="77777777" w:rsidR="001259C7" w:rsidRDefault="001259C7" w:rsidP="00541E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ประเด็นข้อมูล </w:t>
      </w:r>
      <w:r>
        <w:rPr>
          <w:rFonts w:ascii="TH SarabunPSK" w:hAnsi="TH SarabunPSK" w:cs="TH SarabunPSK"/>
          <w:sz w:val="32"/>
          <w:szCs w:val="32"/>
        </w:rPr>
        <w:t xml:space="preserve">PM2.5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ให้สืบค้นข้อมูลจาก สนง.สิ่งแวดล้อมและทรัพยากรธรรมชาติจังหวัด หรือเว็บไซต์ของกรมควบคุมมลพิษ </w:t>
      </w:r>
    </w:p>
    <w:p w14:paraId="130D472D" w14:textId="77777777" w:rsidR="001259C7" w:rsidRDefault="005275DB" w:rsidP="00541E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41E78">
        <w:rPr>
          <w:rFonts w:ascii="TH SarabunPSK" w:hAnsi="TH SarabunPSK" w:cs="TH SarabunPSK"/>
          <w:sz w:val="32"/>
          <w:szCs w:val="32"/>
          <w:cs/>
        </w:rPr>
        <w:br/>
      </w:r>
    </w:p>
    <w:p w14:paraId="107B3516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838ED1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51DD9" w14:textId="33F32E65" w:rsidR="008B7BB4" w:rsidRPr="008B7BB4" w:rsidRDefault="001259C7" w:rsidP="001259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br/>
      </w:r>
    </w:p>
    <w:p w14:paraId="40682FB2" w14:textId="20D4BF36" w:rsidR="00A263FF" w:rsidRDefault="00A263FF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B84D6A" w14:textId="657EAA55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7595C04" w14:textId="4A2BD6D3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EDD4089" w14:textId="5901801D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99CC927" w14:textId="7EDDB73A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ACB3903" w14:textId="0156F532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0092F1F" w14:textId="7B617553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DEFE47" w14:textId="59CDC6A1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649EA5A" w14:textId="29134F06" w:rsidR="00960D80" w:rsidRPr="00960D80" w:rsidRDefault="00960D80" w:rsidP="00960D8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D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14:paraId="7F3A8A39" w14:textId="16F421C1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26336" behindDoc="0" locked="0" layoutInCell="1" allowOverlap="1" wp14:anchorId="4268A73C" wp14:editId="00678114">
            <wp:simplePos x="0" y="0"/>
            <wp:positionH relativeFrom="column">
              <wp:posOffset>2811380</wp:posOffset>
            </wp:positionH>
            <wp:positionV relativeFrom="paragraph">
              <wp:posOffset>141310</wp:posOffset>
            </wp:positionV>
            <wp:extent cx="2736385" cy="2051685"/>
            <wp:effectExtent l="0" t="0" r="6985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338" cy="206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597312" behindDoc="0" locked="0" layoutInCell="1" allowOverlap="1" wp14:anchorId="1FCC6015" wp14:editId="15D715FA">
            <wp:simplePos x="0" y="0"/>
            <wp:positionH relativeFrom="column">
              <wp:posOffset>-70042</wp:posOffset>
            </wp:positionH>
            <wp:positionV relativeFrom="paragraph">
              <wp:posOffset>141310</wp:posOffset>
            </wp:positionV>
            <wp:extent cx="2736426" cy="2052083"/>
            <wp:effectExtent l="0" t="0" r="6985" b="571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75" cy="205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45F9" w14:textId="5EFDB03F" w:rsidR="00960D80" w:rsidRDefault="00960D80" w:rsidP="00240755">
      <w:pPr>
        <w:pStyle w:val="a9"/>
        <w:rPr>
          <w:rFonts w:ascii="TH SarabunPSK" w:hAnsi="TH SarabunPSK" w:cs="TH SarabunPSK" w:hint="cs"/>
          <w:sz w:val="32"/>
          <w:szCs w:val="32"/>
        </w:rPr>
      </w:pPr>
    </w:p>
    <w:p w14:paraId="327B25E0" w14:textId="77777777" w:rsidR="00960D80" w:rsidRPr="008B7BB4" w:rsidRDefault="00960D80" w:rsidP="00240755">
      <w:pPr>
        <w:pStyle w:val="a9"/>
        <w:rPr>
          <w:rFonts w:ascii="TH SarabunPSK" w:hAnsi="TH SarabunPSK" w:cs="TH SarabunPSK" w:hint="cs"/>
          <w:sz w:val="32"/>
          <w:szCs w:val="32"/>
        </w:rPr>
      </w:pPr>
    </w:p>
    <w:p w14:paraId="10ABA914" w14:textId="0BEDFB23" w:rsidR="00FF2382" w:rsidRPr="008B7BB4" w:rsidRDefault="00FF2382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4821C9D" w14:textId="33673BA0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E907D4A" w14:textId="68969674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66BB1A7" w14:textId="49193EDA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8B5D63" w14:textId="3A72DF08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82359F2" w14:textId="6E04569E" w:rsidR="00792AC1" w:rsidRPr="008B7BB4" w:rsidRDefault="00960D80" w:rsidP="005275D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22240" behindDoc="0" locked="0" layoutInCell="1" allowOverlap="1" wp14:anchorId="7BBEE7F0" wp14:editId="6B0FF56E">
            <wp:simplePos x="0" y="0"/>
            <wp:positionH relativeFrom="column">
              <wp:posOffset>-70043</wp:posOffset>
            </wp:positionH>
            <wp:positionV relativeFrom="paragraph">
              <wp:posOffset>233724</wp:posOffset>
            </wp:positionV>
            <wp:extent cx="2736215" cy="2052162"/>
            <wp:effectExtent l="0" t="0" r="6985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34" cy="205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387F" w14:textId="5DEF9524" w:rsidR="00F27613" w:rsidRPr="008B7BB4" w:rsidRDefault="00960D80" w:rsidP="005275DB">
      <w:pPr>
        <w:pStyle w:val="a9"/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17792" behindDoc="0" locked="0" layoutInCell="1" allowOverlap="1" wp14:anchorId="13AA4DAC" wp14:editId="7F3C0874">
            <wp:simplePos x="0" y="0"/>
            <wp:positionH relativeFrom="column">
              <wp:posOffset>2811380</wp:posOffset>
            </wp:positionH>
            <wp:positionV relativeFrom="paragraph">
              <wp:posOffset>20822</wp:posOffset>
            </wp:positionV>
            <wp:extent cx="2764465" cy="2073349"/>
            <wp:effectExtent l="0" t="0" r="0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84" cy="207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5C1A1" w14:textId="0259163A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8F94AE" w14:textId="2E7699B9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7C07D" w14:textId="77777777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B036C2" w14:textId="217AE710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15E8F" w14:textId="53B87444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562A0" w14:textId="026FD64B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1EF2A" w14:textId="0AD3634C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239C5" w14:textId="2F684E05" w:rsidR="0017735F" w:rsidRPr="008B7BB4" w:rsidRDefault="00960D80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6880" behindDoc="0" locked="0" layoutInCell="1" allowOverlap="1" wp14:anchorId="411498A8" wp14:editId="604D3B15">
            <wp:simplePos x="0" y="0"/>
            <wp:positionH relativeFrom="column">
              <wp:posOffset>2811380</wp:posOffset>
            </wp:positionH>
            <wp:positionV relativeFrom="paragraph">
              <wp:posOffset>113237</wp:posOffset>
            </wp:positionV>
            <wp:extent cx="2751667" cy="2063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97" cy="206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42368" behindDoc="0" locked="0" layoutInCell="1" allowOverlap="1" wp14:anchorId="6A99D083" wp14:editId="5CD4DD20">
            <wp:simplePos x="0" y="0"/>
            <wp:positionH relativeFrom="column">
              <wp:posOffset>-70618</wp:posOffset>
            </wp:positionH>
            <wp:positionV relativeFrom="paragraph">
              <wp:posOffset>113118</wp:posOffset>
            </wp:positionV>
            <wp:extent cx="2753832" cy="2064361"/>
            <wp:effectExtent l="0" t="0" r="889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32" cy="206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F08B7" w14:textId="0A95C9B8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EE3FA0" w14:textId="158C3F47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BD3BD" w14:textId="025BF7AA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17BF" w14:textId="5C628C9F" w:rsidR="0017735F" w:rsidRPr="008B7BB4" w:rsidRDefault="0017735F" w:rsidP="005275DB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05A56354" w14:textId="037ACDD1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3D1D3" w14:textId="5684BAD7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58AE2" w14:textId="2484DC36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DC40F" w14:textId="0AF32970" w:rsidR="0017735F" w:rsidRPr="008B7BB4" w:rsidRDefault="00960D80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14F78E8D" wp14:editId="7E7FAA9E">
            <wp:simplePos x="0" y="0"/>
            <wp:positionH relativeFrom="column">
              <wp:posOffset>2811380</wp:posOffset>
            </wp:positionH>
            <wp:positionV relativeFrom="paragraph">
              <wp:posOffset>206286</wp:posOffset>
            </wp:positionV>
            <wp:extent cx="2736383" cy="2051685"/>
            <wp:effectExtent l="0" t="0" r="6985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4" cy="205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6400" behindDoc="0" locked="0" layoutInCell="1" allowOverlap="1" wp14:anchorId="53196C58" wp14:editId="41061933">
            <wp:simplePos x="0" y="0"/>
            <wp:positionH relativeFrom="column">
              <wp:posOffset>-70042</wp:posOffset>
            </wp:positionH>
            <wp:positionV relativeFrom="paragraph">
              <wp:posOffset>206286</wp:posOffset>
            </wp:positionV>
            <wp:extent cx="2736215" cy="2052161"/>
            <wp:effectExtent l="0" t="0" r="6985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73" cy="20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35F" w:rsidRPr="008B7BB4" w:rsidSect="00F5177E">
      <w:footerReference w:type="default" r:id="rId16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A36" w14:textId="77777777" w:rsidR="004F2D69" w:rsidRDefault="004F2D69" w:rsidP="00342DAC">
      <w:pPr>
        <w:spacing w:after="0" w:line="240" w:lineRule="auto"/>
      </w:pPr>
      <w:r>
        <w:separator/>
      </w:r>
    </w:p>
  </w:endnote>
  <w:endnote w:type="continuationSeparator" w:id="0">
    <w:p w14:paraId="54CCFC64" w14:textId="77777777" w:rsidR="004F2D69" w:rsidRDefault="004F2D69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A747" w14:textId="77777777" w:rsidR="004F2D69" w:rsidRDefault="004F2D69" w:rsidP="00342DAC">
      <w:pPr>
        <w:spacing w:after="0" w:line="240" w:lineRule="auto"/>
      </w:pPr>
      <w:r>
        <w:separator/>
      </w:r>
    </w:p>
  </w:footnote>
  <w:footnote w:type="continuationSeparator" w:id="0">
    <w:p w14:paraId="54827E53" w14:textId="77777777" w:rsidR="004F2D69" w:rsidRDefault="004F2D69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A21CB"/>
    <w:multiLevelType w:val="hybridMultilevel"/>
    <w:tmpl w:val="2154FE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7B8D"/>
    <w:multiLevelType w:val="hybridMultilevel"/>
    <w:tmpl w:val="7BCE2CB8"/>
    <w:lvl w:ilvl="0" w:tplc="C35E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398"/>
    <w:multiLevelType w:val="hybridMultilevel"/>
    <w:tmpl w:val="BEC296BE"/>
    <w:lvl w:ilvl="0" w:tplc="5D4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7A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A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10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F2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C6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6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90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C0035"/>
    <w:multiLevelType w:val="hybridMultilevel"/>
    <w:tmpl w:val="057E061A"/>
    <w:lvl w:ilvl="0" w:tplc="35D20C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F166E"/>
    <w:multiLevelType w:val="hybridMultilevel"/>
    <w:tmpl w:val="B43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B12"/>
    <w:multiLevelType w:val="hybridMultilevel"/>
    <w:tmpl w:val="60E6CC28"/>
    <w:lvl w:ilvl="0" w:tplc="AB86E4F4">
      <w:start w:val="1"/>
      <w:numFmt w:val="decimal"/>
      <w:lvlText w:val="%1."/>
      <w:lvlJc w:val="left"/>
      <w:pPr>
        <w:ind w:left="122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D7D24D2"/>
    <w:multiLevelType w:val="hybridMultilevel"/>
    <w:tmpl w:val="1B6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254"/>
    <w:multiLevelType w:val="hybridMultilevel"/>
    <w:tmpl w:val="9FBEC58C"/>
    <w:lvl w:ilvl="0" w:tplc="20D8420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2516F"/>
    <w:multiLevelType w:val="hybridMultilevel"/>
    <w:tmpl w:val="3BD85978"/>
    <w:lvl w:ilvl="0" w:tplc="AEBE633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9E2192"/>
    <w:multiLevelType w:val="hybridMultilevel"/>
    <w:tmpl w:val="435EFBCC"/>
    <w:lvl w:ilvl="0" w:tplc="D00255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554785">
    <w:abstractNumId w:val="3"/>
  </w:num>
  <w:num w:numId="2" w16cid:durableId="1015501247">
    <w:abstractNumId w:val="9"/>
  </w:num>
  <w:num w:numId="3" w16cid:durableId="259218161">
    <w:abstractNumId w:val="8"/>
  </w:num>
  <w:num w:numId="4" w16cid:durableId="1894925011">
    <w:abstractNumId w:val="10"/>
  </w:num>
  <w:num w:numId="5" w16cid:durableId="1828668459">
    <w:abstractNumId w:val="13"/>
  </w:num>
  <w:num w:numId="6" w16cid:durableId="54663210">
    <w:abstractNumId w:val="12"/>
  </w:num>
  <w:num w:numId="7" w16cid:durableId="1686903965">
    <w:abstractNumId w:val="7"/>
  </w:num>
  <w:num w:numId="8" w16cid:durableId="1222326546">
    <w:abstractNumId w:val="2"/>
  </w:num>
  <w:num w:numId="9" w16cid:durableId="504394686">
    <w:abstractNumId w:val="6"/>
  </w:num>
  <w:num w:numId="10" w16cid:durableId="324406738">
    <w:abstractNumId w:val="11"/>
  </w:num>
  <w:num w:numId="11" w16cid:durableId="1235243183">
    <w:abstractNumId w:val="14"/>
  </w:num>
  <w:num w:numId="12" w16cid:durableId="407120420">
    <w:abstractNumId w:val="5"/>
  </w:num>
  <w:num w:numId="13" w16cid:durableId="1819032121">
    <w:abstractNumId w:val="1"/>
  </w:num>
  <w:num w:numId="14" w16cid:durableId="677120524">
    <w:abstractNumId w:val="0"/>
  </w:num>
  <w:num w:numId="15" w16cid:durableId="70132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2AF8"/>
    <w:rsid w:val="00045046"/>
    <w:rsid w:val="000565DF"/>
    <w:rsid w:val="000629DB"/>
    <w:rsid w:val="00065AF6"/>
    <w:rsid w:val="000734E5"/>
    <w:rsid w:val="000765A3"/>
    <w:rsid w:val="000B3828"/>
    <w:rsid w:val="000C7FB4"/>
    <w:rsid w:val="000F1C4D"/>
    <w:rsid w:val="000F6CBB"/>
    <w:rsid w:val="00100DAA"/>
    <w:rsid w:val="00101426"/>
    <w:rsid w:val="00106A6A"/>
    <w:rsid w:val="00114047"/>
    <w:rsid w:val="001259C7"/>
    <w:rsid w:val="001312A3"/>
    <w:rsid w:val="00136D15"/>
    <w:rsid w:val="00141236"/>
    <w:rsid w:val="0014193C"/>
    <w:rsid w:val="0014531D"/>
    <w:rsid w:val="001474DD"/>
    <w:rsid w:val="0015185C"/>
    <w:rsid w:val="0016722F"/>
    <w:rsid w:val="0017735F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21221"/>
    <w:rsid w:val="002237A5"/>
    <w:rsid w:val="0022507D"/>
    <w:rsid w:val="002263E8"/>
    <w:rsid w:val="00234EE3"/>
    <w:rsid w:val="00236A2B"/>
    <w:rsid w:val="00240755"/>
    <w:rsid w:val="00247A13"/>
    <w:rsid w:val="00256213"/>
    <w:rsid w:val="00266605"/>
    <w:rsid w:val="00273B28"/>
    <w:rsid w:val="002760F3"/>
    <w:rsid w:val="00277036"/>
    <w:rsid w:val="00280349"/>
    <w:rsid w:val="00287C30"/>
    <w:rsid w:val="002954AD"/>
    <w:rsid w:val="002B48A6"/>
    <w:rsid w:val="002B7313"/>
    <w:rsid w:val="002B7DD2"/>
    <w:rsid w:val="002C1271"/>
    <w:rsid w:val="002C1B62"/>
    <w:rsid w:val="002C1DCD"/>
    <w:rsid w:val="002C2140"/>
    <w:rsid w:val="002D5A7D"/>
    <w:rsid w:val="002D63AD"/>
    <w:rsid w:val="002E6887"/>
    <w:rsid w:val="002E7FA6"/>
    <w:rsid w:val="002F1DC5"/>
    <w:rsid w:val="002F28BD"/>
    <w:rsid w:val="002F5BBE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3328"/>
    <w:rsid w:val="003C4FEA"/>
    <w:rsid w:val="003C6CCB"/>
    <w:rsid w:val="003D5256"/>
    <w:rsid w:val="003E2A9A"/>
    <w:rsid w:val="003E58CB"/>
    <w:rsid w:val="003E7283"/>
    <w:rsid w:val="003E757D"/>
    <w:rsid w:val="003F630B"/>
    <w:rsid w:val="003F714E"/>
    <w:rsid w:val="004039F9"/>
    <w:rsid w:val="0040634A"/>
    <w:rsid w:val="00406E5A"/>
    <w:rsid w:val="00416D40"/>
    <w:rsid w:val="00420762"/>
    <w:rsid w:val="0042570C"/>
    <w:rsid w:val="00447939"/>
    <w:rsid w:val="00447EAE"/>
    <w:rsid w:val="0046437D"/>
    <w:rsid w:val="00466316"/>
    <w:rsid w:val="00471C3B"/>
    <w:rsid w:val="00476161"/>
    <w:rsid w:val="00492B14"/>
    <w:rsid w:val="0049411A"/>
    <w:rsid w:val="004950C5"/>
    <w:rsid w:val="004A5AD9"/>
    <w:rsid w:val="004A60F6"/>
    <w:rsid w:val="004A6DF3"/>
    <w:rsid w:val="004B2AE1"/>
    <w:rsid w:val="004C0465"/>
    <w:rsid w:val="004C1C6E"/>
    <w:rsid w:val="004C7CFB"/>
    <w:rsid w:val="004E0B79"/>
    <w:rsid w:val="004E7B45"/>
    <w:rsid w:val="004F09A7"/>
    <w:rsid w:val="004F1A98"/>
    <w:rsid w:val="004F2D69"/>
    <w:rsid w:val="004F7680"/>
    <w:rsid w:val="004F7788"/>
    <w:rsid w:val="00502284"/>
    <w:rsid w:val="00512E6E"/>
    <w:rsid w:val="0052066C"/>
    <w:rsid w:val="00523E4B"/>
    <w:rsid w:val="005275DB"/>
    <w:rsid w:val="00527E70"/>
    <w:rsid w:val="005304D1"/>
    <w:rsid w:val="00541E78"/>
    <w:rsid w:val="00542BAC"/>
    <w:rsid w:val="00573553"/>
    <w:rsid w:val="00593C52"/>
    <w:rsid w:val="005A02D3"/>
    <w:rsid w:val="005A2D19"/>
    <w:rsid w:val="005A4CD3"/>
    <w:rsid w:val="005C38DA"/>
    <w:rsid w:val="005C5A50"/>
    <w:rsid w:val="005D4533"/>
    <w:rsid w:val="005E4A38"/>
    <w:rsid w:val="005E7D8D"/>
    <w:rsid w:val="00634349"/>
    <w:rsid w:val="00634A05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C16EF"/>
    <w:rsid w:val="006E11C5"/>
    <w:rsid w:val="006F08EB"/>
    <w:rsid w:val="006F33E7"/>
    <w:rsid w:val="006F7AC5"/>
    <w:rsid w:val="00700EAF"/>
    <w:rsid w:val="007066C6"/>
    <w:rsid w:val="007137DC"/>
    <w:rsid w:val="007320EA"/>
    <w:rsid w:val="00737E97"/>
    <w:rsid w:val="00740BB4"/>
    <w:rsid w:val="00742AA0"/>
    <w:rsid w:val="00743F8B"/>
    <w:rsid w:val="00766B15"/>
    <w:rsid w:val="0077041F"/>
    <w:rsid w:val="00770A76"/>
    <w:rsid w:val="00774B9A"/>
    <w:rsid w:val="0078042B"/>
    <w:rsid w:val="00786B46"/>
    <w:rsid w:val="0079270B"/>
    <w:rsid w:val="00792AC1"/>
    <w:rsid w:val="00793445"/>
    <w:rsid w:val="00793671"/>
    <w:rsid w:val="007A20ED"/>
    <w:rsid w:val="007A7FAC"/>
    <w:rsid w:val="007B16EF"/>
    <w:rsid w:val="007C23A7"/>
    <w:rsid w:val="007C2435"/>
    <w:rsid w:val="007D0384"/>
    <w:rsid w:val="007D56B2"/>
    <w:rsid w:val="007D7954"/>
    <w:rsid w:val="007E6876"/>
    <w:rsid w:val="0080021D"/>
    <w:rsid w:val="0080157D"/>
    <w:rsid w:val="00803654"/>
    <w:rsid w:val="008110C8"/>
    <w:rsid w:val="00813E6A"/>
    <w:rsid w:val="00815755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B7BB4"/>
    <w:rsid w:val="008D0D23"/>
    <w:rsid w:val="008D0E05"/>
    <w:rsid w:val="008D117F"/>
    <w:rsid w:val="008F5006"/>
    <w:rsid w:val="009038E4"/>
    <w:rsid w:val="009063E9"/>
    <w:rsid w:val="009102A2"/>
    <w:rsid w:val="00911557"/>
    <w:rsid w:val="0091661D"/>
    <w:rsid w:val="00931D53"/>
    <w:rsid w:val="00934BD2"/>
    <w:rsid w:val="00943E70"/>
    <w:rsid w:val="009500E0"/>
    <w:rsid w:val="00960874"/>
    <w:rsid w:val="00960D80"/>
    <w:rsid w:val="0096464D"/>
    <w:rsid w:val="00994993"/>
    <w:rsid w:val="00997821"/>
    <w:rsid w:val="009A4002"/>
    <w:rsid w:val="009A6EBB"/>
    <w:rsid w:val="009B03C8"/>
    <w:rsid w:val="009B5581"/>
    <w:rsid w:val="009B5F24"/>
    <w:rsid w:val="009E3B02"/>
    <w:rsid w:val="009E462F"/>
    <w:rsid w:val="009E5EB9"/>
    <w:rsid w:val="009F3174"/>
    <w:rsid w:val="00A0321C"/>
    <w:rsid w:val="00A06BE1"/>
    <w:rsid w:val="00A11AA9"/>
    <w:rsid w:val="00A158E6"/>
    <w:rsid w:val="00A263FF"/>
    <w:rsid w:val="00A27360"/>
    <w:rsid w:val="00A34292"/>
    <w:rsid w:val="00A35E6F"/>
    <w:rsid w:val="00A463C3"/>
    <w:rsid w:val="00A54A6F"/>
    <w:rsid w:val="00A710BE"/>
    <w:rsid w:val="00A752F4"/>
    <w:rsid w:val="00A827D1"/>
    <w:rsid w:val="00A82B7E"/>
    <w:rsid w:val="00A95F07"/>
    <w:rsid w:val="00AA7276"/>
    <w:rsid w:val="00AB351B"/>
    <w:rsid w:val="00AB69C1"/>
    <w:rsid w:val="00AD52F4"/>
    <w:rsid w:val="00AE053C"/>
    <w:rsid w:val="00AE5323"/>
    <w:rsid w:val="00B0088E"/>
    <w:rsid w:val="00B05162"/>
    <w:rsid w:val="00B06426"/>
    <w:rsid w:val="00B16554"/>
    <w:rsid w:val="00B2107A"/>
    <w:rsid w:val="00B63313"/>
    <w:rsid w:val="00B639AD"/>
    <w:rsid w:val="00B747C1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216C"/>
    <w:rsid w:val="00BD6D82"/>
    <w:rsid w:val="00BD7653"/>
    <w:rsid w:val="00BF1D14"/>
    <w:rsid w:val="00C308E4"/>
    <w:rsid w:val="00C34734"/>
    <w:rsid w:val="00C372A3"/>
    <w:rsid w:val="00C37C58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69CF"/>
    <w:rsid w:val="00CE43F4"/>
    <w:rsid w:val="00CE5C33"/>
    <w:rsid w:val="00D12C8C"/>
    <w:rsid w:val="00D21DD1"/>
    <w:rsid w:val="00D22587"/>
    <w:rsid w:val="00D23219"/>
    <w:rsid w:val="00D45332"/>
    <w:rsid w:val="00D519ED"/>
    <w:rsid w:val="00D618F6"/>
    <w:rsid w:val="00D66BB3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05C94"/>
    <w:rsid w:val="00E11C56"/>
    <w:rsid w:val="00E125DB"/>
    <w:rsid w:val="00E12802"/>
    <w:rsid w:val="00E24CF2"/>
    <w:rsid w:val="00E326B7"/>
    <w:rsid w:val="00E34D9E"/>
    <w:rsid w:val="00E36F27"/>
    <w:rsid w:val="00E5261F"/>
    <w:rsid w:val="00E616E9"/>
    <w:rsid w:val="00E72FFA"/>
    <w:rsid w:val="00E85A89"/>
    <w:rsid w:val="00E86A24"/>
    <w:rsid w:val="00EA786C"/>
    <w:rsid w:val="00EC014E"/>
    <w:rsid w:val="00EC1662"/>
    <w:rsid w:val="00ED38C3"/>
    <w:rsid w:val="00ED3955"/>
    <w:rsid w:val="00ED65EC"/>
    <w:rsid w:val="00ED7B45"/>
    <w:rsid w:val="00EE44CA"/>
    <w:rsid w:val="00EE6821"/>
    <w:rsid w:val="00EE68EB"/>
    <w:rsid w:val="00EE7BD5"/>
    <w:rsid w:val="00EF3FDC"/>
    <w:rsid w:val="00EF66A8"/>
    <w:rsid w:val="00EF77CE"/>
    <w:rsid w:val="00F04923"/>
    <w:rsid w:val="00F0710A"/>
    <w:rsid w:val="00F11F01"/>
    <w:rsid w:val="00F12099"/>
    <w:rsid w:val="00F246C9"/>
    <w:rsid w:val="00F26C63"/>
    <w:rsid w:val="00F27613"/>
    <w:rsid w:val="00F422F6"/>
    <w:rsid w:val="00F47775"/>
    <w:rsid w:val="00F5177E"/>
    <w:rsid w:val="00F54B09"/>
    <w:rsid w:val="00F7011C"/>
    <w:rsid w:val="00F72478"/>
    <w:rsid w:val="00F73FB5"/>
    <w:rsid w:val="00FA008D"/>
    <w:rsid w:val="00FB5AA1"/>
    <w:rsid w:val="00FC622B"/>
    <w:rsid w:val="00FD1386"/>
    <w:rsid w:val="00FE0AC9"/>
    <w:rsid w:val="00FF2382"/>
    <w:rsid w:val="00FF3A2F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docId w15:val="{8894C792-14F8-4E68-B71D-38B6748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512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E4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44C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22507D"/>
    <w:pPr>
      <w:ind w:left="720"/>
      <w:contextualSpacing/>
    </w:pPr>
  </w:style>
  <w:style w:type="paragraph" w:customStyle="1" w:styleId="Default">
    <w:name w:val="Default"/>
    <w:rsid w:val="002E7F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C03F-D2B9-44B4-B5BA-2831D47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Lenovo Ideapad3</cp:lastModifiedBy>
  <cp:revision>47</cp:revision>
  <cp:lastPrinted>2023-01-23T05:34:00Z</cp:lastPrinted>
  <dcterms:created xsi:type="dcterms:W3CDTF">2023-01-17T02:06:00Z</dcterms:created>
  <dcterms:modified xsi:type="dcterms:W3CDTF">2023-01-28T00:30:00Z</dcterms:modified>
</cp:coreProperties>
</file>