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E" w:rsidRDefault="00B8601A" w:rsidP="00B8601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FB242A" w:rsidRPr="00FB242A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 w:rsidR="00EB77D5" w:rsidRPr="00EB77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โครงการลดปัจจัยเสี่ยงต่อสุขภาพ โดยระบบสุขภาพชุมชน </w:t>
      </w:r>
    </w:p>
    <w:p w:rsidR="003970E0" w:rsidRPr="00EB77D5" w:rsidRDefault="00EB77D5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7D5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D32AC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32ACE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ACE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B3A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D32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มหาวิทยาลัยวลัยลักษณ์ 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อำเภอท่าศาลา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B3AFD" w:rsidRPr="002264CE" w:rsidRDefault="008B3AFD" w:rsidP="002264C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>เพื่อ</w:t>
      </w:r>
      <w:r w:rsidR="002264CE">
        <w:rPr>
          <w:rFonts w:ascii="TH SarabunPSK" w:hAnsi="TH SarabunPSK" w:cs="TH SarabunPSK" w:hint="cs"/>
          <w:sz w:val="32"/>
          <w:szCs w:val="32"/>
          <w:cs/>
        </w:rPr>
        <w:t>รายงานผลการทดลองใช้เครื่องมืองานวิจัยเพื่อศึกษา</w:t>
      </w:r>
      <w:r w:rsidR="002264CE"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แห่งหนึ่ง ในจังหวัดนครศรีธรรมราช</w:t>
      </w:r>
    </w:p>
    <w:p w:rsidR="009B49DF" w:rsidRDefault="009B49DF" w:rsidP="009B49DF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264CE">
        <w:rPr>
          <w:rFonts w:ascii="TH SarabunPSK" w:hAnsi="TH SarabunPSK" w:cs="TH SarabunPSK" w:hint="cs"/>
          <w:sz w:val="32"/>
          <w:szCs w:val="32"/>
          <w:cs/>
        </w:rPr>
        <w:t>สรุปบทเรียนการใช้เครื่องมือวิจัย</w:t>
      </w:r>
    </w:p>
    <w:p w:rsidR="00B8601A" w:rsidRPr="008B3AFD" w:rsidRDefault="00B8601A" w:rsidP="008B3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จากมหาวิทยาลัยวลัยลักษณ์</w:t>
      </w:r>
    </w:p>
    <w:p w:rsidR="002264CE" w:rsidRP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ประสานนักศึกษา</w:t>
      </w:r>
      <w:r w:rsidRPr="002264CE">
        <w:rPr>
          <w:rFonts w:ascii="TH SarabunPSK" w:hAnsi="TH SarabunPSK" w:cs="TH SarabunPSK"/>
          <w:sz w:val="32"/>
          <w:szCs w:val="32"/>
          <w:cs/>
        </w:rPr>
        <w:t>จากมหาวิทยาลัยวลัยลักษณ์</w:t>
      </w:r>
    </w:p>
    <w:p w:rsidR="008B3AFD" w:rsidRP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งานกับคณะทำงานทั้งส่วนประชาสังคม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</w:t>
      </w:r>
      <w:r w:rsidR="002264CE">
        <w:rPr>
          <w:rFonts w:ascii="TH SarabunPSK" w:hAnsi="TH SarabunPSK" w:cs="TH SarabunPSK" w:hint="cs"/>
          <w:sz w:val="32"/>
          <w:szCs w:val="32"/>
          <w:cs/>
        </w:rPr>
        <w:t>ผล</w:t>
      </w:r>
      <w:r w:rsidR="00EE68C8" w:rsidRPr="00EE68C8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2264CE" w:rsidRPr="002264CE">
        <w:rPr>
          <w:rFonts w:ascii="TH SarabunPSK" w:hAnsi="TH SarabunPSK" w:cs="TH SarabunPSK" w:hint="cs"/>
          <w:sz w:val="32"/>
          <w:szCs w:val="32"/>
          <w:cs/>
        </w:rPr>
        <w:t>และแบบอภิปราย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5B1C4A" w:rsidRPr="0039287E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  <w:r w:rsidR="005B1C4A">
        <w:rPr>
          <w:rFonts w:ascii="TH SarabunPSK" w:hAnsi="TH SarabunPSK" w:cs="TH SarabunPSK" w:hint="cs"/>
          <w:sz w:val="32"/>
          <w:szCs w:val="32"/>
          <w:cs/>
        </w:rPr>
        <w:t>และออกแบบการดำเนินงานต่อ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5B1C4A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B49DF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2264CE" w:rsidRPr="002264CE" w:rsidRDefault="002264CE" w:rsidP="002264C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/>
          <w:sz w:val="32"/>
          <w:szCs w:val="32"/>
          <w:cs/>
        </w:rPr>
        <w:t>นักศึกษาจากมหาวิทยาลัยวลัยลักษณ์</w:t>
      </w:r>
    </w:p>
    <w:p w:rsidR="008B3AFD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="008B3AFD" w:rsidRPr="008B3AFD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8B3AFD" w:rsidRPr="008B3AFD">
        <w:rPr>
          <w:rFonts w:ascii="TH SarabunPSK" w:hAnsi="TH SarabunPSK" w:cs="TH SarabunPSK"/>
          <w:sz w:val="32"/>
          <w:szCs w:val="32"/>
          <w:cs/>
        </w:rPr>
        <w:t>ม.12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9B49DF" w:rsidRPr="008B3AFD" w:rsidRDefault="009B49DF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ผู้ประสานงานโครงการและกองเลขาฯ</w:t>
      </w:r>
    </w:p>
    <w:p w:rsidR="002E5E76" w:rsidRPr="008B3AFD" w:rsidRDefault="00B8601A" w:rsidP="008B3AFD">
      <w:pPr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ผลผลิต/ผลลัพธ์ที่ตั้งไว้</w:t>
      </w:r>
    </w:p>
    <w:p w:rsidR="002264CE" w:rsidRP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เกิดผลการศึกษา</w:t>
      </w:r>
      <w:r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แห่งหนึ่ง ในจังหวัดนครศรีธรรมราช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(ตามเอกสารแนบ)</w:t>
      </w:r>
    </w:p>
    <w:p w:rsidR="009B49DF" w:rsidRPr="002264CE" w:rsidRDefault="002264CE" w:rsidP="009B49DF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เกิดการพัฒนาเครื่องมือเพื่อใช้ในการวิจัย</w:t>
      </w:r>
    </w:p>
    <w:p w:rsidR="00B8601A" w:rsidRPr="009B49DF" w:rsidRDefault="00B8601A" w:rsidP="009B49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49DF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9B49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5E76" w:rsidRPr="001D6A08" w:rsidRDefault="00D06D84" w:rsidP="00B12389">
      <w:pPr>
        <w:pStyle w:val="a3"/>
        <w:numPr>
          <w:ilvl w:val="0"/>
          <w:numId w:val="10"/>
        </w:numPr>
        <w:tabs>
          <w:tab w:val="left" w:pos="23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264CE">
        <w:rPr>
          <w:rFonts w:ascii="TH SarabunPSK" w:hAnsi="TH SarabunPSK" w:cs="TH SarabunPSK"/>
          <w:sz w:val="32"/>
          <w:szCs w:val="32"/>
        </w:rPr>
        <w:t xml:space="preserve">4 </w:t>
      </w:r>
      <w:r w:rsidR="002264C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87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C1">
        <w:rPr>
          <w:rFonts w:ascii="TH SarabunPSK" w:hAnsi="TH SarabunPSK" w:cs="TH SarabunPSK"/>
          <w:sz w:val="32"/>
          <w:szCs w:val="32"/>
        </w:rPr>
        <w:t>2561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232324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877C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ดร.พิมาน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สุนทร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 มหาวิทยาลัยวลัยลักษณ์</w:t>
      </w:r>
    </w:p>
    <w:p w:rsidR="002264CE" w:rsidRDefault="002264CE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นายสุวิจักษณ์ สายช่วย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นักวิชาการ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12</w:t>
      </w:r>
    </w:p>
    <w:p w:rsid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นายเจกะพันธ์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ผู้ประสานงานโครงการฯ</w:t>
      </w:r>
    </w:p>
    <w:p w:rsidR="002264CE" w:rsidRPr="002264CE" w:rsidRDefault="002264CE" w:rsidP="002264CE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นายองอาจ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สำนักงานเครือข่ายองค์กรงดเหล้า ภาคใต้ตอนบน</w:t>
      </w:r>
    </w:p>
    <w:p w:rsidR="005877C1" w:rsidRP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นางสาวพวงเพ็ญ จิ๋ว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วิเศษณา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กองเลขาฯ</w:t>
      </w:r>
    </w:p>
    <w:p w:rsidR="00D06D84" w:rsidRDefault="002264CE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กัณตนัช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เครือข่ายเยาวชน จ.นครศรีฯ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2264CE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จากมหาวิทยาลัยวลัยลักษณ์</w:t>
      </w:r>
    </w:p>
    <w:p w:rsidR="002264CE" w:rsidRPr="002264CE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ประสานนักศึกษา</w:t>
      </w:r>
      <w:r w:rsidRPr="002264CE">
        <w:rPr>
          <w:rFonts w:ascii="TH SarabunPSK" w:hAnsi="TH SarabunPSK" w:cs="TH SarabunPSK"/>
          <w:sz w:val="32"/>
          <w:szCs w:val="32"/>
          <w:cs/>
        </w:rPr>
        <w:t>จากมหาวิทยาลัยวลัยลักษณ์</w:t>
      </w:r>
    </w:p>
    <w:p w:rsidR="002264CE" w:rsidRPr="008B3AFD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ประสานงานกับคณะทำงานทั้งส่วนประชาสังคม</w:t>
      </w:r>
    </w:p>
    <w:p w:rsidR="002264CE" w:rsidRPr="005B1C4A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เตรียมเอกสารผล</w:t>
      </w:r>
      <w:r w:rsidRPr="00EE68C8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Pr="002264CE">
        <w:rPr>
          <w:rFonts w:ascii="TH SarabunPSK" w:hAnsi="TH SarabunPSK" w:cs="TH SarabunPSK" w:hint="cs"/>
          <w:sz w:val="32"/>
          <w:szCs w:val="32"/>
          <w:cs/>
        </w:rPr>
        <w:t>และแบบอภิปราย</w:t>
      </w:r>
    </w:p>
    <w:p w:rsidR="002264CE" w:rsidRPr="005B1C4A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2264CE" w:rsidRPr="0039287E" w:rsidRDefault="002264CE" w:rsidP="002264CE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สรุปผลการประชุมและออกแบบการดำเนินงานต่อ</w:t>
      </w:r>
    </w:p>
    <w:p w:rsidR="002264CE" w:rsidRDefault="002264CE" w:rsidP="00291F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64CE" w:rsidRDefault="002264CE" w:rsidP="00291F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601A" w:rsidRPr="00291FA3" w:rsidRDefault="00B8601A" w:rsidP="00291FA3">
      <w:pPr>
        <w:rPr>
          <w:rFonts w:ascii="TH SarabunPSK" w:hAnsi="TH SarabunPSK" w:cs="TH SarabunPSK"/>
          <w:b/>
          <w:bCs/>
          <w:sz w:val="32"/>
          <w:szCs w:val="32"/>
        </w:rPr>
      </w:pP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2264CE" w:rsidRP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เกิดผลการศึกษา</w:t>
      </w:r>
      <w:r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แห่งหนึ่ง ในจังหวัดนครศรีธรรมราช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(ตามเอกสารแนบ)</w:t>
      </w:r>
    </w:p>
    <w:p w:rsid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เครื่องมือเพื่อใช้ในการวิจัย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ถูกพัฒนาให้มีความเข้าใจมากขึ้น เช่น ชุดคำถาม และปรับปรุงให้เหมาะสมกับกลุ่มเป้าหมายมากขึ้น รวมทั้งมีการเพิ่มข้อมูลด้านการรับรู้ต่อการดำเนินงานของกองทุนท้องถิ่นฯ</w:t>
      </w:r>
    </w:p>
    <w:p w:rsidR="002264CE" w:rsidRP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เกิดชุดข้อมูลที่สามารถนำไปอ้างอิงในโครงการเพื่อขอรับทุนสนับสนุนจากกองทุนท้องถิ่นได้ </w:t>
      </w:r>
    </w:p>
    <w:p w:rsidR="00B8601A" w:rsidRPr="00463B84" w:rsidRDefault="00B8601A" w:rsidP="00463B84">
      <w:pPr>
        <w:rPr>
          <w:rFonts w:ascii="TH SarabunPSK" w:hAnsi="TH SarabunPSK" w:cs="TH SarabunPSK"/>
          <w:b/>
          <w:bCs/>
          <w:sz w:val="32"/>
          <w:szCs w:val="32"/>
        </w:rPr>
      </w:pPr>
      <w:r w:rsidRPr="00463B84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6F4ADD" w:rsidRPr="006F4ADD" w:rsidRDefault="002264CE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ผลการวิจัยเป็นการทดลองทำแค่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จึงยังไม่สามารถสะท้อนภาพที่แท้จริงในพื้นที่อำเภอเมืองนครศรีฯได้หมด จึงจะขยายให้มีการทำวิจัยเพื่อให้ครอบคลุมอำเภอเมืองนครศรีฯ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6F4ADD" w:rsidRDefault="00A47FD4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5C4D70">
        <w:rPr>
          <w:rFonts w:ascii="TH SarabunPSK" w:hAnsi="TH SarabunPSK" w:cs="TH SarabunPSK" w:hint="cs"/>
          <w:sz w:val="32"/>
          <w:szCs w:val="32"/>
          <w:cs/>
        </w:rPr>
        <w:t>นำผลการวิจัยไปอ้างอิงในการพัฒนาโครงการเพื่อขอรับงบประมาณจากกองทุน เพื่อทำให้โครงการมีความน่าเชื่อถือ</w:t>
      </w: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56CC3" w:rsidRPr="006F4ADD" w:rsidRDefault="006F4ADD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463B84">
        <w:rPr>
          <w:rFonts w:ascii="TH SarabunPSK" w:hAnsi="TH SarabunPSK" w:cs="TH SarabunPSK" w:hint="cs"/>
          <w:sz w:val="32"/>
          <w:szCs w:val="32"/>
          <w:cs/>
        </w:rPr>
        <w:t>มีการสนับสนุนงานวิจัยด้านการ</w:t>
      </w:r>
      <w:r w:rsidR="00463B84" w:rsidRPr="00463B84">
        <w:rPr>
          <w:rFonts w:ascii="TH SarabunPSK" w:hAnsi="TH SarabunPSK" w:cs="TH SarabunPSK"/>
          <w:sz w:val="32"/>
          <w:szCs w:val="32"/>
          <w:cs/>
        </w:rPr>
        <w:t>การบริโภคเครื่องดื่มแอลกอฮอล์และยาสูบในระดับเด็กมัธยมต้น</w:t>
      </w:r>
      <w:r w:rsidR="00463B84">
        <w:rPr>
          <w:rFonts w:ascii="TH SarabunPSK" w:hAnsi="TH SarabunPSK" w:cs="TH SarabunPSK" w:hint="cs"/>
          <w:sz w:val="32"/>
          <w:szCs w:val="32"/>
          <w:cs/>
        </w:rPr>
        <w:t>ในระดับประเทศ</w:t>
      </w:r>
      <w:r w:rsidR="005C4D70">
        <w:rPr>
          <w:rFonts w:ascii="TH SarabunPSK" w:hAnsi="TH SarabunPSK" w:cs="TH SarabunPSK" w:hint="cs"/>
          <w:sz w:val="32"/>
          <w:szCs w:val="32"/>
          <w:cs/>
        </w:rPr>
        <w:t>และระดับท้องถิ่น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3=บรรลุผลตามเป้าหมาย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463B84" w:rsidRDefault="00463B84" w:rsidP="00B8601A">
      <w:pPr>
        <w:rPr>
          <w:rFonts w:ascii="TH SarabunPSK" w:hAnsi="TH SarabunPSK" w:cs="TH SarabunPSK"/>
          <w:sz w:val="32"/>
          <w:szCs w:val="32"/>
        </w:rPr>
      </w:pP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รูปประกอบ</w:t>
      </w:r>
    </w:p>
    <w:p w:rsidR="00585E29" w:rsidRPr="001D6A08" w:rsidRDefault="00585E29" w:rsidP="00463B84">
      <w:pPr>
        <w:rPr>
          <w:rFonts w:ascii="TH SarabunPSK" w:hAnsi="TH SarabunPSK" w:cs="TH SarabunPSK"/>
          <w:sz w:val="32"/>
          <w:szCs w:val="32"/>
          <w:cs/>
        </w:rPr>
      </w:pPr>
    </w:p>
    <w:p w:rsidR="008333B8" w:rsidRPr="001D6A08" w:rsidRDefault="005C4D7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B3F0A0" wp14:editId="5422E684">
            <wp:simplePos x="0" y="0"/>
            <wp:positionH relativeFrom="margin">
              <wp:posOffset>2841625</wp:posOffset>
            </wp:positionH>
            <wp:positionV relativeFrom="margin">
              <wp:posOffset>914400</wp:posOffset>
            </wp:positionV>
            <wp:extent cx="2835275" cy="1979930"/>
            <wp:effectExtent l="0" t="0" r="3175" b="1270"/>
            <wp:wrapSquare wrapText="bothSides"/>
            <wp:docPr id="2" name="รูปภาพ 2" descr="D:\งานปี 2561\งาน ศวชต. 60-61\สรุปงานงวด 2\สรุปประชุมคณะทำงานครั้งที่ 2 24 ตค.61\31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ปี 2561\งาน ศวชต. 60-61\สรุปงานงวด 2\สรุปประชุมคณะทำงานครั้งที่ 2 24 ตค.61\31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7" r="11029"/>
                    <a:stretch/>
                  </pic:blipFill>
                  <pic:spPr bwMode="auto">
                    <a:xfrm>
                      <a:off x="0" y="0"/>
                      <a:ext cx="28352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1AFD0A" wp14:editId="3D6A1BA9">
            <wp:simplePos x="0" y="0"/>
            <wp:positionH relativeFrom="margin">
              <wp:posOffset>-57785</wp:posOffset>
            </wp:positionH>
            <wp:positionV relativeFrom="margin">
              <wp:posOffset>914400</wp:posOffset>
            </wp:positionV>
            <wp:extent cx="2571115" cy="1979930"/>
            <wp:effectExtent l="0" t="0" r="635" b="1270"/>
            <wp:wrapSquare wrapText="bothSides"/>
            <wp:docPr id="1" name="รูปภาพ 1" descr="D:\งานปี 2561\งาน ศวชต. 60-61\สรุปงานงวด 2\สรุปประชุมคณะทำงานครั้งที่ 2 24 ตค.61\31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61\งาน ศวชต. 60-61\สรุปงานงวด 2\สรุปประชุมคณะทำงานครั้งที่ 2 24 ตค.61\3109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7" r="29375" b="22082"/>
                    <a:stretch/>
                  </pic:blipFill>
                  <pic:spPr bwMode="auto">
                    <a:xfrm>
                      <a:off x="0" y="0"/>
                      <a:ext cx="25711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55"/>
    <w:multiLevelType w:val="hybridMultilevel"/>
    <w:tmpl w:val="243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3AA5"/>
    <w:multiLevelType w:val="hybridMultilevel"/>
    <w:tmpl w:val="FA5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3CFC"/>
    <w:multiLevelType w:val="hybridMultilevel"/>
    <w:tmpl w:val="C612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A1F"/>
    <w:multiLevelType w:val="hybridMultilevel"/>
    <w:tmpl w:val="239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43F0"/>
    <w:multiLevelType w:val="hybridMultilevel"/>
    <w:tmpl w:val="FCC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7262E"/>
    <w:multiLevelType w:val="hybridMultilevel"/>
    <w:tmpl w:val="F6D279BA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8537B"/>
    <w:multiLevelType w:val="hybridMultilevel"/>
    <w:tmpl w:val="37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5"/>
  </w:num>
  <w:num w:numId="5">
    <w:abstractNumId w:val="7"/>
  </w:num>
  <w:num w:numId="6">
    <w:abstractNumId w:val="22"/>
  </w:num>
  <w:num w:numId="7">
    <w:abstractNumId w:val="3"/>
  </w:num>
  <w:num w:numId="8">
    <w:abstractNumId w:val="21"/>
  </w:num>
  <w:num w:numId="9">
    <w:abstractNumId w:val="20"/>
  </w:num>
  <w:num w:numId="10">
    <w:abstractNumId w:val="30"/>
  </w:num>
  <w:num w:numId="11">
    <w:abstractNumId w:val="17"/>
  </w:num>
  <w:num w:numId="12">
    <w:abstractNumId w:val="10"/>
  </w:num>
  <w:num w:numId="13">
    <w:abstractNumId w:val="15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28"/>
  </w:num>
  <w:num w:numId="19">
    <w:abstractNumId w:val="27"/>
  </w:num>
  <w:num w:numId="20">
    <w:abstractNumId w:val="23"/>
  </w:num>
  <w:num w:numId="21">
    <w:abstractNumId w:val="6"/>
  </w:num>
  <w:num w:numId="22">
    <w:abstractNumId w:val="26"/>
  </w:num>
  <w:num w:numId="23">
    <w:abstractNumId w:val="0"/>
  </w:num>
  <w:num w:numId="24">
    <w:abstractNumId w:val="25"/>
  </w:num>
  <w:num w:numId="25">
    <w:abstractNumId w:val="16"/>
  </w:num>
  <w:num w:numId="26">
    <w:abstractNumId w:val="24"/>
  </w:num>
  <w:num w:numId="27">
    <w:abstractNumId w:val="29"/>
  </w:num>
  <w:num w:numId="28">
    <w:abstractNumId w:val="18"/>
  </w:num>
  <w:num w:numId="29">
    <w:abstractNumId w:val="9"/>
  </w:num>
  <w:num w:numId="30">
    <w:abstractNumId w:val="2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87E58"/>
    <w:rsid w:val="00095A1C"/>
    <w:rsid w:val="000C5C62"/>
    <w:rsid w:val="001709F3"/>
    <w:rsid w:val="001A16D0"/>
    <w:rsid w:val="001D6A08"/>
    <w:rsid w:val="001E74E1"/>
    <w:rsid w:val="002264CE"/>
    <w:rsid w:val="00232324"/>
    <w:rsid w:val="00254C90"/>
    <w:rsid w:val="00291FA3"/>
    <w:rsid w:val="002B13DC"/>
    <w:rsid w:val="002E3925"/>
    <w:rsid w:val="002E5E76"/>
    <w:rsid w:val="003540F4"/>
    <w:rsid w:val="00364837"/>
    <w:rsid w:val="0039287E"/>
    <w:rsid w:val="003970E0"/>
    <w:rsid w:val="003B39CE"/>
    <w:rsid w:val="003F663E"/>
    <w:rsid w:val="00437A55"/>
    <w:rsid w:val="00463B84"/>
    <w:rsid w:val="00485386"/>
    <w:rsid w:val="00581397"/>
    <w:rsid w:val="00585E29"/>
    <w:rsid w:val="005877C1"/>
    <w:rsid w:val="00587C9D"/>
    <w:rsid w:val="005B1C4A"/>
    <w:rsid w:val="005C4D70"/>
    <w:rsid w:val="006F4ADD"/>
    <w:rsid w:val="007D3763"/>
    <w:rsid w:val="00824144"/>
    <w:rsid w:val="008333B8"/>
    <w:rsid w:val="00846DAE"/>
    <w:rsid w:val="008B3AFD"/>
    <w:rsid w:val="008C19FE"/>
    <w:rsid w:val="008F198C"/>
    <w:rsid w:val="0090115C"/>
    <w:rsid w:val="00911F6A"/>
    <w:rsid w:val="00930C03"/>
    <w:rsid w:val="009A2D95"/>
    <w:rsid w:val="009B49DF"/>
    <w:rsid w:val="009D6686"/>
    <w:rsid w:val="00A4606F"/>
    <w:rsid w:val="00A47FD4"/>
    <w:rsid w:val="00AD6626"/>
    <w:rsid w:val="00B12389"/>
    <w:rsid w:val="00B8601A"/>
    <w:rsid w:val="00B95DCC"/>
    <w:rsid w:val="00BA55DA"/>
    <w:rsid w:val="00BE0F05"/>
    <w:rsid w:val="00C14E9E"/>
    <w:rsid w:val="00C165F4"/>
    <w:rsid w:val="00C90F86"/>
    <w:rsid w:val="00C94180"/>
    <w:rsid w:val="00D06D84"/>
    <w:rsid w:val="00D32ACE"/>
    <w:rsid w:val="00D73713"/>
    <w:rsid w:val="00D82497"/>
    <w:rsid w:val="00DA70E1"/>
    <w:rsid w:val="00DE4008"/>
    <w:rsid w:val="00E74DD1"/>
    <w:rsid w:val="00EB77D5"/>
    <w:rsid w:val="00ED4BB5"/>
    <w:rsid w:val="00EE56EA"/>
    <w:rsid w:val="00EE68C8"/>
    <w:rsid w:val="00EF7C5D"/>
    <w:rsid w:val="00F35E5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2019-04-13T02:42:00Z</dcterms:created>
  <dcterms:modified xsi:type="dcterms:W3CDTF">2019-04-13T03:13:00Z</dcterms:modified>
</cp:coreProperties>
</file>